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D9D" w:rsidRPr="00CF1D9D" w:rsidRDefault="00CF1D9D" w:rsidP="00CF1D9D">
      <w:pPr>
        <w:suppressAutoHyphens/>
        <w:spacing w:after="0" w:line="23" w:lineRule="atLeast"/>
        <w:jc w:val="center"/>
        <w:rPr>
          <w:rFonts w:ascii="Cambria" w:eastAsia="Times New Roman" w:hAnsi="Cambria" w:cs="Calibri"/>
          <w:b/>
          <w:bCs/>
          <w:color w:val="00000A"/>
          <w:sz w:val="24"/>
          <w:szCs w:val="24"/>
          <w:lang w:eastAsia="zh-CN"/>
        </w:rPr>
      </w:pPr>
    </w:p>
    <w:p w:rsidR="00CF1D9D" w:rsidRPr="00CF1D9D" w:rsidRDefault="00CF1D9D" w:rsidP="00CF1D9D">
      <w:pPr>
        <w:suppressAutoHyphens/>
        <w:spacing w:after="0" w:line="23" w:lineRule="atLeast"/>
        <w:rPr>
          <w:rFonts w:ascii="Cambria" w:eastAsia="Times New Roman" w:hAnsi="Cambria" w:cs="Bookman Old Style"/>
          <w:b/>
          <w:color w:val="00000A"/>
          <w:sz w:val="24"/>
          <w:szCs w:val="24"/>
          <w:lang w:eastAsia="zh-CN"/>
        </w:rPr>
      </w:pPr>
      <w:r w:rsidRPr="00CF1D9D">
        <w:rPr>
          <w:rFonts w:ascii="Cambria" w:eastAsia="Times New Roman" w:hAnsi="Cambria" w:cs="Bookman Old Style"/>
          <w:b/>
          <w:color w:val="00000A"/>
          <w:sz w:val="24"/>
          <w:szCs w:val="24"/>
          <w:lang w:eastAsia="zh-CN"/>
        </w:rPr>
        <w:tab/>
      </w:r>
      <w:r w:rsidRPr="00CF1D9D">
        <w:rPr>
          <w:rFonts w:ascii="Cambria" w:eastAsia="Times New Roman" w:hAnsi="Cambria" w:cs="Bookman Old Style"/>
          <w:b/>
          <w:color w:val="00000A"/>
          <w:sz w:val="24"/>
          <w:szCs w:val="24"/>
          <w:lang w:eastAsia="zh-CN"/>
        </w:rPr>
        <w:tab/>
      </w:r>
      <w:r w:rsidRPr="00CF1D9D">
        <w:rPr>
          <w:rFonts w:ascii="Cambria" w:eastAsia="Times New Roman" w:hAnsi="Cambria" w:cs="Bookman Old Style"/>
          <w:b/>
          <w:color w:val="00000A"/>
          <w:sz w:val="24"/>
          <w:szCs w:val="24"/>
          <w:lang w:eastAsia="zh-CN"/>
        </w:rPr>
        <w:tab/>
      </w:r>
      <w:r w:rsidRPr="00CF1D9D">
        <w:rPr>
          <w:rFonts w:ascii="Cambria" w:eastAsia="Times New Roman" w:hAnsi="Cambria" w:cs="Bookman Old Style"/>
          <w:b/>
          <w:color w:val="00000A"/>
          <w:sz w:val="24"/>
          <w:szCs w:val="24"/>
          <w:lang w:eastAsia="zh-CN"/>
        </w:rPr>
        <w:tab/>
      </w:r>
      <w:r w:rsidRPr="00CF1D9D">
        <w:rPr>
          <w:rFonts w:ascii="Cambria" w:eastAsia="Times New Roman" w:hAnsi="Cambria" w:cs="Bookman Old Style"/>
          <w:b/>
          <w:color w:val="00000A"/>
          <w:sz w:val="24"/>
          <w:szCs w:val="24"/>
          <w:lang w:eastAsia="zh-CN"/>
        </w:rPr>
        <w:tab/>
      </w:r>
      <w:r w:rsidRPr="00CF1D9D">
        <w:rPr>
          <w:rFonts w:ascii="Cambria" w:eastAsia="Times New Roman" w:hAnsi="Cambria" w:cs="Bookman Old Style"/>
          <w:b/>
          <w:color w:val="00000A"/>
          <w:sz w:val="24"/>
          <w:szCs w:val="24"/>
          <w:lang w:eastAsia="zh-CN"/>
        </w:rPr>
        <w:tab/>
      </w:r>
      <w:r w:rsidRPr="00CF1D9D">
        <w:rPr>
          <w:rFonts w:ascii="Cambria" w:eastAsia="Times New Roman" w:hAnsi="Cambria" w:cs="Bookman Old Style"/>
          <w:b/>
          <w:color w:val="00000A"/>
          <w:sz w:val="24"/>
          <w:szCs w:val="24"/>
          <w:lang w:eastAsia="zh-CN"/>
        </w:rPr>
        <w:tab/>
      </w:r>
      <w:r w:rsidRPr="00CF1D9D">
        <w:rPr>
          <w:rFonts w:ascii="Cambria" w:eastAsia="Times New Roman" w:hAnsi="Cambria" w:cs="Bookman Old Style"/>
          <w:b/>
          <w:color w:val="00000A"/>
          <w:sz w:val="24"/>
          <w:szCs w:val="24"/>
          <w:lang w:eastAsia="zh-CN"/>
        </w:rPr>
        <w:tab/>
      </w:r>
      <w:r w:rsidRPr="00CF1D9D">
        <w:rPr>
          <w:rFonts w:ascii="Cambria" w:eastAsia="Times New Roman" w:hAnsi="Cambria" w:cs="Bookman Old Style"/>
          <w:b/>
          <w:color w:val="00000A"/>
          <w:sz w:val="24"/>
          <w:szCs w:val="24"/>
          <w:lang w:eastAsia="zh-CN"/>
        </w:rPr>
        <w:tab/>
        <w:t xml:space="preserve">Zał. nr </w:t>
      </w:r>
      <w:r>
        <w:rPr>
          <w:rFonts w:ascii="Cambria" w:eastAsia="Times New Roman" w:hAnsi="Cambria" w:cs="Bookman Old Style"/>
          <w:b/>
          <w:color w:val="00000A"/>
          <w:sz w:val="24"/>
          <w:szCs w:val="24"/>
          <w:lang w:eastAsia="zh-CN"/>
        </w:rPr>
        <w:t>7</w:t>
      </w:r>
      <w:r w:rsidRPr="00CF1D9D">
        <w:rPr>
          <w:rFonts w:ascii="Cambria" w:eastAsia="Times New Roman" w:hAnsi="Cambria" w:cs="Bookman Old Style"/>
          <w:b/>
          <w:color w:val="00000A"/>
          <w:sz w:val="24"/>
          <w:szCs w:val="24"/>
          <w:lang w:eastAsia="zh-CN"/>
        </w:rPr>
        <w:t xml:space="preserve"> do SWZ</w:t>
      </w:r>
    </w:p>
    <w:p w:rsidR="00CF1D9D" w:rsidRPr="00CF1D9D" w:rsidRDefault="00CF1D9D" w:rsidP="00CF1D9D">
      <w:pPr>
        <w:suppressAutoHyphens/>
        <w:spacing w:after="0" w:line="23" w:lineRule="atLeast"/>
        <w:rPr>
          <w:rFonts w:ascii="Cambria" w:eastAsia="Times New Roman" w:hAnsi="Cambria" w:cs="Bookman Old Style"/>
          <w:color w:val="00000A"/>
          <w:sz w:val="24"/>
          <w:szCs w:val="24"/>
          <w:lang w:eastAsia="zh-CN"/>
        </w:rPr>
      </w:pPr>
      <w:r w:rsidRPr="00CF1D9D">
        <w:rPr>
          <w:rFonts w:ascii="Cambria" w:eastAsia="Times New Roman" w:hAnsi="Cambria" w:cs="Bookman Old Style"/>
          <w:b/>
          <w:color w:val="00000A"/>
          <w:sz w:val="24"/>
          <w:szCs w:val="24"/>
          <w:lang w:eastAsia="zh-CN"/>
        </w:rPr>
        <w:tab/>
      </w:r>
      <w:r w:rsidRPr="00CF1D9D">
        <w:rPr>
          <w:rFonts w:ascii="Cambria" w:eastAsia="Times New Roman" w:hAnsi="Cambria" w:cs="Bookman Old Style"/>
          <w:b/>
          <w:color w:val="00000A"/>
          <w:sz w:val="24"/>
          <w:szCs w:val="24"/>
          <w:lang w:eastAsia="zh-CN"/>
        </w:rPr>
        <w:tab/>
      </w:r>
      <w:r w:rsidRPr="00CF1D9D">
        <w:rPr>
          <w:rFonts w:ascii="Cambria" w:eastAsia="Times New Roman" w:hAnsi="Cambria" w:cs="Bookman Old Style"/>
          <w:b/>
          <w:color w:val="00000A"/>
          <w:sz w:val="24"/>
          <w:szCs w:val="24"/>
          <w:lang w:eastAsia="zh-CN"/>
        </w:rPr>
        <w:tab/>
      </w:r>
      <w:r w:rsidRPr="00CF1D9D">
        <w:rPr>
          <w:rFonts w:ascii="Cambria" w:eastAsia="Times New Roman" w:hAnsi="Cambria" w:cs="Bookman Old Style"/>
          <w:b/>
          <w:color w:val="00000A"/>
          <w:sz w:val="24"/>
          <w:szCs w:val="24"/>
          <w:lang w:eastAsia="zh-CN"/>
        </w:rPr>
        <w:tab/>
      </w:r>
      <w:r w:rsidRPr="00CF1D9D">
        <w:rPr>
          <w:rFonts w:ascii="Cambria" w:eastAsia="Times New Roman" w:hAnsi="Cambria" w:cs="Bookman Old Style"/>
          <w:b/>
          <w:color w:val="00000A"/>
          <w:sz w:val="24"/>
          <w:szCs w:val="24"/>
          <w:lang w:eastAsia="zh-CN"/>
        </w:rPr>
        <w:tab/>
      </w:r>
      <w:r w:rsidRPr="00CF1D9D">
        <w:rPr>
          <w:rFonts w:ascii="Cambria" w:eastAsia="Times New Roman" w:hAnsi="Cambria" w:cs="Bookman Old Style"/>
          <w:b/>
          <w:color w:val="00000A"/>
          <w:sz w:val="24"/>
          <w:szCs w:val="24"/>
          <w:lang w:eastAsia="zh-CN"/>
        </w:rPr>
        <w:tab/>
      </w:r>
      <w:r w:rsidRPr="00CF1D9D">
        <w:rPr>
          <w:rFonts w:ascii="Cambria" w:eastAsia="Times New Roman" w:hAnsi="Cambria" w:cs="Bookman Old Style"/>
          <w:b/>
          <w:color w:val="00000A"/>
          <w:sz w:val="24"/>
          <w:szCs w:val="24"/>
          <w:lang w:eastAsia="zh-CN"/>
        </w:rPr>
        <w:tab/>
      </w:r>
      <w:r w:rsidRPr="00CF1D9D">
        <w:rPr>
          <w:rFonts w:ascii="Cambria" w:eastAsia="Times New Roman" w:hAnsi="Cambria" w:cs="Bookman Old Style"/>
          <w:b/>
          <w:color w:val="00000A"/>
          <w:sz w:val="24"/>
          <w:szCs w:val="24"/>
          <w:lang w:eastAsia="zh-CN"/>
        </w:rPr>
        <w:tab/>
      </w:r>
      <w:r w:rsidRPr="00CF1D9D">
        <w:rPr>
          <w:rFonts w:ascii="Cambria" w:eastAsia="Times New Roman" w:hAnsi="Cambria" w:cs="Bookman Old Style"/>
          <w:b/>
          <w:color w:val="00000A"/>
          <w:sz w:val="24"/>
          <w:szCs w:val="24"/>
          <w:lang w:eastAsia="zh-CN"/>
        </w:rPr>
        <w:tab/>
        <w:t>Nr IGN.271.2.2021</w:t>
      </w:r>
    </w:p>
    <w:p w:rsidR="00C01875" w:rsidRDefault="00C01875" w:rsidP="009F43E3">
      <w:pPr>
        <w:tabs>
          <w:tab w:val="left" w:pos="426"/>
        </w:tabs>
        <w:spacing w:after="200" w:line="23" w:lineRule="atLeast"/>
        <w:rPr>
          <w:rFonts w:ascii="Cambria" w:hAnsi="Cambria"/>
          <w:b/>
          <w:sz w:val="24"/>
          <w:szCs w:val="24"/>
        </w:rPr>
      </w:pPr>
    </w:p>
    <w:p w:rsidR="00A574DD" w:rsidRPr="00A574DD" w:rsidRDefault="00A574DD" w:rsidP="00A574DD">
      <w:pPr>
        <w:spacing w:after="0" w:line="276" w:lineRule="auto"/>
        <w:jc w:val="center"/>
        <w:rPr>
          <w:rFonts w:ascii="Cambria" w:hAnsi="Cambria"/>
          <w:b/>
        </w:rPr>
      </w:pPr>
      <w:r w:rsidRPr="00A574DD">
        <w:rPr>
          <w:rFonts w:ascii="Cambria" w:hAnsi="Cambria"/>
          <w:b/>
        </w:rPr>
        <w:t>Umowa powierzenia</w:t>
      </w:r>
      <w:r w:rsidRPr="00A574DD">
        <w:rPr>
          <w:rFonts w:ascii="Cambria" w:hAnsi="Cambria"/>
          <w:b/>
        </w:rPr>
        <w:br/>
        <w:t>przetwarzania danych osobowych</w:t>
      </w:r>
    </w:p>
    <w:p w:rsidR="00A574DD" w:rsidRPr="00A574DD" w:rsidRDefault="00A574DD" w:rsidP="00A574DD">
      <w:pPr>
        <w:spacing w:after="0" w:line="276" w:lineRule="auto"/>
        <w:jc w:val="center"/>
        <w:rPr>
          <w:rFonts w:ascii="Cambria" w:hAnsi="Cambria"/>
        </w:rPr>
      </w:pPr>
    </w:p>
    <w:p w:rsidR="00A574DD" w:rsidRPr="00A574DD" w:rsidRDefault="00A574DD" w:rsidP="00A574DD">
      <w:pPr>
        <w:spacing w:after="0" w:line="276" w:lineRule="auto"/>
        <w:jc w:val="center"/>
        <w:rPr>
          <w:rFonts w:ascii="Cambria" w:hAnsi="Cambria"/>
        </w:rPr>
      </w:pPr>
    </w:p>
    <w:p w:rsidR="00A574DD" w:rsidRPr="00A574DD" w:rsidRDefault="00A574DD" w:rsidP="00A574DD">
      <w:pPr>
        <w:spacing w:after="0" w:line="276" w:lineRule="auto"/>
        <w:rPr>
          <w:rFonts w:ascii="Cambria" w:hAnsi="Cambria"/>
        </w:rPr>
      </w:pPr>
      <w:r w:rsidRPr="00A574DD">
        <w:rPr>
          <w:rFonts w:ascii="Cambria" w:hAnsi="Cambria"/>
        </w:rPr>
        <w:t>zawarta w dniu ___________________ r. pomiędzy:</w:t>
      </w:r>
    </w:p>
    <w:p w:rsidR="00A574DD" w:rsidRPr="00A574DD" w:rsidRDefault="00A574DD" w:rsidP="00A574DD">
      <w:pPr>
        <w:spacing w:after="0" w:line="276" w:lineRule="auto"/>
        <w:rPr>
          <w:rFonts w:ascii="Cambria" w:hAnsi="Cambria"/>
          <w:bCs/>
        </w:rPr>
      </w:pPr>
    </w:p>
    <w:p w:rsidR="00A574DD" w:rsidRPr="00A574DD" w:rsidRDefault="00A574DD" w:rsidP="00A574DD">
      <w:pPr>
        <w:spacing w:after="0" w:line="276" w:lineRule="auto"/>
        <w:jc w:val="both"/>
        <w:rPr>
          <w:rFonts w:ascii="Cambria" w:hAnsi="Cambria"/>
          <w:bCs/>
        </w:rPr>
      </w:pPr>
      <w:r w:rsidRPr="00A574DD">
        <w:rPr>
          <w:rFonts w:ascii="Cambria" w:hAnsi="Cambria"/>
          <w:b/>
        </w:rPr>
        <w:t>Gminą Lututów z siedzibą w Lututowie</w:t>
      </w:r>
      <w:r>
        <w:rPr>
          <w:rFonts w:ascii="Cambria" w:hAnsi="Cambria"/>
          <w:bCs/>
        </w:rPr>
        <w:t>, przy ul. Klonowskiej 8</w:t>
      </w:r>
      <w:r w:rsidRPr="00A574DD">
        <w:rPr>
          <w:rFonts w:ascii="Cambria" w:hAnsi="Cambria"/>
          <w:bCs/>
        </w:rPr>
        <w:t xml:space="preserve">  </w:t>
      </w:r>
      <w:r>
        <w:rPr>
          <w:rFonts w:ascii="Cambria" w:hAnsi="Cambria"/>
          <w:bCs/>
        </w:rPr>
        <w:t>(</w:t>
      </w:r>
      <w:r w:rsidRPr="00A574DD">
        <w:rPr>
          <w:rFonts w:ascii="Cambria" w:hAnsi="Cambria"/>
          <w:bCs/>
        </w:rPr>
        <w:t>98-360 Lututów</w:t>
      </w:r>
      <w:r>
        <w:rPr>
          <w:rFonts w:ascii="Cambria" w:hAnsi="Cambria"/>
          <w:bCs/>
        </w:rPr>
        <w:t>)</w:t>
      </w:r>
      <w:r w:rsidRPr="00A574DD">
        <w:rPr>
          <w:rFonts w:ascii="Cambria" w:hAnsi="Cambria"/>
          <w:bCs/>
        </w:rPr>
        <w:t xml:space="preserve">, NIP: 997-01-32-793, REGON: 730934683, zwaną dalej Administratorem, reprezentowaną przez: </w:t>
      </w:r>
    </w:p>
    <w:p w:rsidR="00A574DD" w:rsidRPr="00A574DD" w:rsidRDefault="00A574DD" w:rsidP="00A574DD">
      <w:pPr>
        <w:numPr>
          <w:ilvl w:val="0"/>
          <w:numId w:val="1"/>
        </w:numPr>
        <w:spacing w:after="0" w:line="276" w:lineRule="auto"/>
        <w:jc w:val="both"/>
        <w:rPr>
          <w:rFonts w:ascii="Cambria" w:hAnsi="Cambria"/>
          <w:bCs/>
        </w:rPr>
      </w:pPr>
      <w:r w:rsidRPr="00A574DD">
        <w:rPr>
          <w:rFonts w:ascii="Cambria" w:hAnsi="Cambria"/>
          <w:bCs/>
        </w:rPr>
        <w:t>Pana Marka Pikułę – Burmistrza Lututowa,</w:t>
      </w:r>
    </w:p>
    <w:p w:rsidR="00A574DD" w:rsidRPr="00A574DD" w:rsidRDefault="00A574DD" w:rsidP="00A574DD">
      <w:pPr>
        <w:numPr>
          <w:ilvl w:val="0"/>
          <w:numId w:val="1"/>
        </w:numPr>
        <w:spacing w:after="0" w:line="276" w:lineRule="auto"/>
        <w:jc w:val="both"/>
        <w:rPr>
          <w:rFonts w:ascii="Cambria" w:hAnsi="Cambria"/>
          <w:bCs/>
        </w:rPr>
      </w:pPr>
      <w:r w:rsidRPr="00A574DD">
        <w:rPr>
          <w:rFonts w:ascii="Cambria" w:hAnsi="Cambria"/>
          <w:bCs/>
        </w:rPr>
        <w:t xml:space="preserve">Panią Annę Podgórniak – Skarbnika Gminy </w:t>
      </w:r>
    </w:p>
    <w:p w:rsidR="00A574DD" w:rsidRPr="00A574DD" w:rsidRDefault="00A574DD" w:rsidP="00A574DD">
      <w:pPr>
        <w:spacing w:after="0" w:line="276" w:lineRule="auto"/>
        <w:jc w:val="both"/>
        <w:rPr>
          <w:rFonts w:ascii="Cambria" w:hAnsi="Cambria"/>
          <w:b/>
        </w:rPr>
      </w:pPr>
    </w:p>
    <w:p w:rsidR="00A574DD" w:rsidRPr="00A574DD" w:rsidRDefault="00A574DD" w:rsidP="00A574DD">
      <w:pPr>
        <w:spacing w:after="0" w:line="276" w:lineRule="auto"/>
        <w:jc w:val="both"/>
        <w:rPr>
          <w:rFonts w:ascii="Cambria" w:hAnsi="Cambria"/>
          <w:snapToGrid w:val="0"/>
        </w:rPr>
      </w:pPr>
      <w:r w:rsidRPr="00A574DD">
        <w:rPr>
          <w:rFonts w:ascii="Cambria" w:hAnsi="Cambria"/>
          <w:snapToGrid w:val="0"/>
        </w:rPr>
        <w:t>a</w:t>
      </w:r>
    </w:p>
    <w:p w:rsidR="00A574DD" w:rsidRPr="00A574DD" w:rsidRDefault="00A574DD" w:rsidP="00A574DD">
      <w:pPr>
        <w:spacing w:after="0" w:line="276" w:lineRule="auto"/>
        <w:jc w:val="both"/>
        <w:rPr>
          <w:rFonts w:ascii="Cambria" w:hAnsi="Cambria"/>
          <w:snapToGrid w:val="0"/>
        </w:rPr>
      </w:pPr>
    </w:p>
    <w:p w:rsidR="00A574DD" w:rsidRPr="00A574DD" w:rsidRDefault="00A574DD" w:rsidP="00A574DD">
      <w:pPr>
        <w:spacing w:after="0" w:line="276" w:lineRule="auto"/>
        <w:jc w:val="both"/>
        <w:rPr>
          <w:rFonts w:ascii="Cambria" w:hAnsi="Cambria"/>
          <w:b/>
          <w:snapToGrid w:val="0"/>
        </w:rPr>
      </w:pPr>
      <w:r>
        <w:rPr>
          <w:rFonts w:ascii="Cambria" w:hAnsi="Cambria"/>
          <w:snapToGrid w:val="0"/>
        </w:rPr>
        <w:t>____________________________________________________,</w:t>
      </w:r>
      <w:r w:rsidRPr="00A574DD">
        <w:rPr>
          <w:rFonts w:ascii="Cambria" w:hAnsi="Cambria"/>
          <w:b/>
          <w:snapToGrid w:val="0"/>
        </w:rPr>
        <w:t xml:space="preserve"> </w:t>
      </w:r>
      <w:r>
        <w:rPr>
          <w:rFonts w:ascii="Cambria" w:hAnsi="Cambria"/>
        </w:rPr>
        <w:t xml:space="preserve">zwanym dalej </w:t>
      </w:r>
      <w:r w:rsidRPr="00A574DD">
        <w:rPr>
          <w:rFonts w:ascii="Cambria" w:hAnsi="Cambria"/>
          <w:b/>
        </w:rPr>
        <w:t>Podmiotem przetwarzającym</w:t>
      </w:r>
      <w:r w:rsidRPr="00A574DD">
        <w:rPr>
          <w:rFonts w:ascii="Cambria" w:hAnsi="Cambria"/>
        </w:rPr>
        <w:t>,</w:t>
      </w:r>
    </w:p>
    <w:p w:rsidR="00A574DD" w:rsidRPr="00A574DD" w:rsidRDefault="00A574DD" w:rsidP="00A574DD">
      <w:pPr>
        <w:spacing w:after="0" w:line="276" w:lineRule="auto"/>
        <w:jc w:val="both"/>
        <w:rPr>
          <w:rFonts w:ascii="Cambria" w:hAnsi="Cambria"/>
        </w:rPr>
      </w:pPr>
    </w:p>
    <w:p w:rsidR="00A574DD" w:rsidRPr="00A574DD" w:rsidRDefault="00A574DD" w:rsidP="00A574DD">
      <w:pPr>
        <w:spacing w:after="0" w:line="276" w:lineRule="auto"/>
        <w:jc w:val="both"/>
        <w:rPr>
          <w:rFonts w:ascii="Cambria" w:hAnsi="Cambria"/>
        </w:rPr>
      </w:pPr>
      <w:r w:rsidRPr="00A574DD">
        <w:rPr>
          <w:rFonts w:ascii="Cambria" w:hAnsi="Cambria"/>
        </w:rPr>
        <w:t>o następującej treści:</w:t>
      </w:r>
    </w:p>
    <w:p w:rsidR="00A574DD" w:rsidRPr="00A574DD" w:rsidRDefault="00A574DD" w:rsidP="00A574DD">
      <w:pPr>
        <w:spacing w:after="0" w:line="276" w:lineRule="auto"/>
        <w:jc w:val="both"/>
        <w:rPr>
          <w:rFonts w:ascii="Cambria" w:hAnsi="Cambria"/>
        </w:rPr>
      </w:pPr>
    </w:p>
    <w:p w:rsidR="00A574DD" w:rsidRPr="00A574DD" w:rsidRDefault="00A574DD" w:rsidP="00A574DD">
      <w:pPr>
        <w:spacing w:after="0" w:line="276" w:lineRule="auto"/>
        <w:jc w:val="center"/>
        <w:rPr>
          <w:rFonts w:ascii="Cambria" w:hAnsi="Cambria"/>
          <w:b/>
        </w:rPr>
      </w:pPr>
      <w:r w:rsidRPr="00A574DD">
        <w:rPr>
          <w:rFonts w:ascii="Cambria" w:hAnsi="Cambria"/>
          <w:b/>
        </w:rPr>
        <w:t>§ 1</w:t>
      </w:r>
    </w:p>
    <w:p w:rsidR="00A574DD" w:rsidRPr="00A574DD" w:rsidRDefault="00A574DD" w:rsidP="00A574DD">
      <w:pPr>
        <w:spacing w:after="0" w:line="276" w:lineRule="auto"/>
        <w:jc w:val="center"/>
        <w:rPr>
          <w:rFonts w:ascii="Cambria" w:hAnsi="Cambria"/>
          <w:b/>
        </w:rPr>
      </w:pPr>
      <w:r w:rsidRPr="00A574DD">
        <w:rPr>
          <w:rFonts w:ascii="Cambria" w:hAnsi="Cambria"/>
          <w:b/>
        </w:rPr>
        <w:t>Powierzenie przetwarzania danych osobowych</w:t>
      </w:r>
    </w:p>
    <w:p w:rsidR="00A574DD" w:rsidRPr="00A574DD" w:rsidRDefault="00A574DD" w:rsidP="00A574DD">
      <w:pPr>
        <w:spacing w:after="0" w:line="276" w:lineRule="auto"/>
        <w:jc w:val="center"/>
        <w:rPr>
          <w:rFonts w:ascii="Cambria" w:hAnsi="Cambria"/>
          <w:b/>
        </w:rPr>
      </w:pPr>
    </w:p>
    <w:p w:rsidR="00A574DD" w:rsidRPr="00A574DD" w:rsidRDefault="00A574DD" w:rsidP="00A574DD">
      <w:pPr>
        <w:numPr>
          <w:ilvl w:val="0"/>
          <w:numId w:val="11"/>
        </w:numPr>
        <w:spacing w:after="0" w:line="276" w:lineRule="auto"/>
        <w:jc w:val="both"/>
        <w:rPr>
          <w:rFonts w:ascii="Cambria" w:hAnsi="Cambria"/>
        </w:rPr>
      </w:pPr>
      <w:r w:rsidRPr="00A574DD">
        <w:rPr>
          <w:rFonts w:ascii="Cambria" w:hAnsi="Cambria"/>
        </w:rPr>
        <w:t>Administrator danych powierza Podmiotowi przetwarzającemu dane osobowe do przetwarzania, w trybie art. 28 ogólnego rozporządzenia Parlamentu Europejskiego i Rady (UE) 2016/679 z 27 kwietnia 2016 r. w sprawie ochrony osób fizycznych w związku z przetwarzaniem danych osobowych i w sprawie swobodnego przepływu takich danych oraz uchylenia dyrektywy 95/46/WE (Dz.Urz.UE.L Nr 119, str. 1) (zwanego w dalszej części Umowy „Rozporządzeniem”), na zasadach, w zakresie i w celu określonym w niniejszej Umowie.</w:t>
      </w:r>
    </w:p>
    <w:p w:rsidR="00A574DD" w:rsidRPr="00A574DD" w:rsidRDefault="00A574DD" w:rsidP="00A574DD">
      <w:pPr>
        <w:numPr>
          <w:ilvl w:val="0"/>
          <w:numId w:val="11"/>
        </w:numPr>
        <w:spacing w:after="0" w:line="276" w:lineRule="auto"/>
        <w:jc w:val="both"/>
        <w:rPr>
          <w:rFonts w:ascii="Cambria" w:hAnsi="Cambria"/>
        </w:rPr>
      </w:pPr>
      <w:r w:rsidRPr="00A574DD">
        <w:rPr>
          <w:rFonts w:ascii="Cambria" w:hAnsi="Cambria"/>
        </w:rPr>
        <w:t>Podmiot przetwarzający zobowiązuje się przetwarzać powierzone mu dane osobowe zgodnie z niniejszą Umową, Rozporządzeniem oraz z innymi przepisami prawa powszechnie obowiązującego, które chronią prawa osób, których dane dotyczą.</w:t>
      </w:r>
    </w:p>
    <w:p w:rsidR="00A574DD" w:rsidRPr="00A574DD" w:rsidRDefault="00A574DD" w:rsidP="00A574DD">
      <w:pPr>
        <w:spacing w:after="0" w:line="276" w:lineRule="auto"/>
        <w:ind w:left="720"/>
        <w:jc w:val="both"/>
        <w:rPr>
          <w:rFonts w:ascii="Cambria" w:hAnsi="Cambria"/>
        </w:rPr>
      </w:pPr>
    </w:p>
    <w:p w:rsidR="00A574DD" w:rsidRPr="00A574DD" w:rsidRDefault="00A574DD" w:rsidP="00A574DD">
      <w:pPr>
        <w:spacing w:after="0" w:line="276" w:lineRule="auto"/>
        <w:jc w:val="center"/>
        <w:rPr>
          <w:rFonts w:ascii="Cambria" w:hAnsi="Cambria"/>
          <w:b/>
        </w:rPr>
      </w:pPr>
      <w:r w:rsidRPr="00A574DD">
        <w:rPr>
          <w:rFonts w:ascii="Cambria" w:hAnsi="Cambria"/>
          <w:b/>
        </w:rPr>
        <w:t>§ 2</w:t>
      </w:r>
    </w:p>
    <w:p w:rsidR="00A574DD" w:rsidRPr="00A574DD" w:rsidRDefault="00A574DD" w:rsidP="00A574DD">
      <w:pPr>
        <w:spacing w:after="0" w:line="276" w:lineRule="auto"/>
        <w:jc w:val="center"/>
        <w:rPr>
          <w:rFonts w:ascii="Cambria" w:hAnsi="Cambria"/>
          <w:b/>
        </w:rPr>
      </w:pPr>
      <w:r w:rsidRPr="00A574DD">
        <w:rPr>
          <w:rFonts w:ascii="Cambria" w:hAnsi="Cambria"/>
          <w:b/>
        </w:rPr>
        <w:t>Zakres i cel przetwarzania danych</w:t>
      </w:r>
    </w:p>
    <w:p w:rsidR="00A574DD" w:rsidRPr="00A574DD" w:rsidRDefault="00A574DD" w:rsidP="00A574DD">
      <w:pPr>
        <w:spacing w:after="0" w:line="276" w:lineRule="auto"/>
        <w:jc w:val="center"/>
        <w:rPr>
          <w:rFonts w:ascii="Cambria" w:hAnsi="Cambria"/>
          <w:b/>
        </w:rPr>
      </w:pPr>
    </w:p>
    <w:p w:rsidR="00A574DD" w:rsidRDefault="00A574DD" w:rsidP="00A574DD">
      <w:pPr>
        <w:numPr>
          <w:ilvl w:val="0"/>
          <w:numId w:val="12"/>
        </w:numPr>
        <w:spacing w:after="0" w:line="276" w:lineRule="auto"/>
        <w:jc w:val="both"/>
        <w:rPr>
          <w:rFonts w:ascii="Cambria" w:hAnsi="Cambria"/>
        </w:rPr>
      </w:pPr>
      <w:r w:rsidRPr="00A574DD">
        <w:rPr>
          <w:rFonts w:ascii="Cambria" w:hAnsi="Cambria"/>
        </w:rPr>
        <w:t>Podmiot przetwarzający będzie przetwarzał, powierzone na podstawie Umowy dane „zwykłe” dotyczące</w:t>
      </w:r>
      <w:r>
        <w:rPr>
          <w:rFonts w:ascii="Cambria" w:hAnsi="Cambria"/>
        </w:rPr>
        <w:t>:</w:t>
      </w:r>
    </w:p>
    <w:p w:rsidR="00A574DD" w:rsidRDefault="00A574DD" w:rsidP="00A574DD">
      <w:pPr>
        <w:pStyle w:val="Akapitzlist"/>
        <w:numPr>
          <w:ilvl w:val="0"/>
          <w:numId w:val="22"/>
        </w:numPr>
        <w:spacing w:after="0" w:line="276" w:lineRule="auto"/>
        <w:jc w:val="both"/>
        <w:rPr>
          <w:rFonts w:ascii="Cambria" w:hAnsi="Cambria"/>
        </w:rPr>
      </w:pPr>
      <w:r>
        <w:rPr>
          <w:rFonts w:ascii="Cambria" w:hAnsi="Cambria"/>
        </w:rPr>
        <w:t>Pracowników Administratora do realizowania umowy wskazanej w ust. 2 takie jak: imię i nazwisko, numer telefonu;</w:t>
      </w:r>
    </w:p>
    <w:p w:rsidR="00A574DD" w:rsidRPr="00A574DD" w:rsidRDefault="00A574DD" w:rsidP="00A574DD">
      <w:pPr>
        <w:pStyle w:val="Akapitzlist"/>
        <w:numPr>
          <w:ilvl w:val="0"/>
          <w:numId w:val="22"/>
        </w:numPr>
        <w:spacing w:after="0" w:line="276" w:lineRule="auto"/>
        <w:jc w:val="both"/>
        <w:rPr>
          <w:rFonts w:ascii="Cambria" w:hAnsi="Cambria"/>
        </w:rPr>
      </w:pPr>
      <w:r>
        <w:rPr>
          <w:rFonts w:ascii="Cambria" w:hAnsi="Cambria"/>
        </w:rPr>
        <w:t xml:space="preserve">Mieszkańców Gminy Lututów – właścicieli nieruchomości, z których odbierane będą odpady komunalne na podstawie umowy wskazanej w ust. 2, takich jak: </w:t>
      </w:r>
      <w:r w:rsidR="00E3498D">
        <w:rPr>
          <w:rFonts w:ascii="Cambria" w:hAnsi="Cambria"/>
        </w:rPr>
        <w:t>imię i nazwisko właściciela, adres posesji oraz liczbę zamieszkałych osób.</w:t>
      </w:r>
    </w:p>
    <w:p w:rsidR="00A574DD" w:rsidRPr="00A574DD" w:rsidRDefault="00A574DD" w:rsidP="00A574DD">
      <w:pPr>
        <w:numPr>
          <w:ilvl w:val="0"/>
          <w:numId w:val="12"/>
        </w:numPr>
        <w:spacing w:after="0" w:line="276" w:lineRule="auto"/>
        <w:jc w:val="both"/>
        <w:rPr>
          <w:rFonts w:ascii="Cambria" w:hAnsi="Cambria"/>
        </w:rPr>
      </w:pPr>
      <w:r w:rsidRPr="00A574DD">
        <w:rPr>
          <w:rFonts w:ascii="Cambria" w:hAnsi="Cambria"/>
        </w:rPr>
        <w:lastRenderedPageBreak/>
        <w:t xml:space="preserve">Powierzone przez Administratora danych dane osobowe będą przetwarzane przez Podmiot przetwarzający wyłącznie w celu realizacji </w:t>
      </w:r>
      <w:r>
        <w:rPr>
          <w:rFonts w:ascii="Cambria" w:hAnsi="Cambria"/>
        </w:rPr>
        <w:t xml:space="preserve">umowy zawartej dnia </w:t>
      </w:r>
      <w:r w:rsidRPr="00E3498D">
        <w:rPr>
          <w:rFonts w:ascii="Cambria" w:hAnsi="Cambria"/>
          <w:shd w:val="clear" w:color="auto" w:fill="BFBFBF" w:themeFill="background1" w:themeFillShade="BF"/>
        </w:rPr>
        <w:t>………………….</w:t>
      </w:r>
      <w:r w:rsidRPr="00A574DD">
        <w:rPr>
          <w:rFonts w:ascii="Cambria" w:hAnsi="Cambria"/>
        </w:rPr>
        <w:t xml:space="preserve">  </w:t>
      </w:r>
    </w:p>
    <w:p w:rsidR="00A574DD" w:rsidRDefault="00A574DD" w:rsidP="00A574DD">
      <w:pPr>
        <w:numPr>
          <w:ilvl w:val="0"/>
          <w:numId w:val="12"/>
        </w:numPr>
        <w:spacing w:after="0" w:line="276" w:lineRule="auto"/>
        <w:jc w:val="both"/>
        <w:rPr>
          <w:rFonts w:ascii="Cambria" w:hAnsi="Cambria"/>
        </w:rPr>
      </w:pPr>
      <w:r w:rsidRPr="00A574DD">
        <w:rPr>
          <w:rFonts w:ascii="Cambria" w:hAnsi="Cambria"/>
        </w:rPr>
        <w:t>Podmiot przetwarzający jest upoważniony do wykonywania następujących czynności przetwarzania powierzonych danych: utrwalanie, organizowanie, porządkowanie, przechowywanie, adaptowanie lub modyfikowanie, pobieranie, przeglądanie, wykorzystywanie, ujawnianie poprzez przesłanie, rozpowszechnianie lub innego rodzaju udostępnianie, dopasowywanie lub łączenie, ograniczanie, usuwanie lub niszczenie – które są w minimalnym zakresie niezbędne do realizacji celu o którym mowa w ust. 2 powyżej.</w:t>
      </w:r>
    </w:p>
    <w:p w:rsidR="00A574DD" w:rsidRPr="00A574DD" w:rsidRDefault="00A574DD" w:rsidP="00A574DD">
      <w:pPr>
        <w:spacing w:after="0" w:line="276" w:lineRule="auto"/>
        <w:ind w:left="720"/>
        <w:jc w:val="both"/>
        <w:rPr>
          <w:rFonts w:ascii="Cambria" w:hAnsi="Cambria"/>
        </w:rPr>
      </w:pPr>
    </w:p>
    <w:p w:rsidR="00A574DD" w:rsidRPr="00A574DD" w:rsidRDefault="00A574DD" w:rsidP="00A574DD">
      <w:pPr>
        <w:spacing w:after="0" w:line="276" w:lineRule="auto"/>
        <w:jc w:val="center"/>
        <w:rPr>
          <w:rFonts w:ascii="Cambria" w:hAnsi="Cambria"/>
          <w:b/>
        </w:rPr>
      </w:pPr>
      <w:r w:rsidRPr="00A574DD">
        <w:rPr>
          <w:rFonts w:ascii="Cambria" w:hAnsi="Cambria"/>
          <w:b/>
        </w:rPr>
        <w:t>§ 3</w:t>
      </w:r>
    </w:p>
    <w:p w:rsidR="00A574DD" w:rsidRPr="00A574DD" w:rsidRDefault="00A574DD" w:rsidP="00A574DD">
      <w:pPr>
        <w:spacing w:after="0" w:line="276" w:lineRule="auto"/>
        <w:jc w:val="center"/>
        <w:rPr>
          <w:rFonts w:ascii="Cambria" w:hAnsi="Cambria"/>
          <w:b/>
        </w:rPr>
      </w:pPr>
      <w:r w:rsidRPr="00A574DD">
        <w:rPr>
          <w:rFonts w:ascii="Cambria" w:hAnsi="Cambria"/>
          <w:b/>
        </w:rPr>
        <w:t xml:space="preserve">Obowiązki podmiotu przetwarzającego </w:t>
      </w:r>
    </w:p>
    <w:p w:rsidR="00A574DD" w:rsidRPr="00A574DD" w:rsidRDefault="00A574DD" w:rsidP="00A574DD">
      <w:pPr>
        <w:spacing w:after="0" w:line="276" w:lineRule="auto"/>
        <w:jc w:val="center"/>
        <w:rPr>
          <w:rFonts w:ascii="Cambria" w:hAnsi="Cambria"/>
        </w:rPr>
      </w:pPr>
    </w:p>
    <w:p w:rsidR="00A574DD" w:rsidRPr="00A574DD" w:rsidRDefault="00A574DD" w:rsidP="00A574DD">
      <w:pPr>
        <w:numPr>
          <w:ilvl w:val="0"/>
          <w:numId w:val="13"/>
        </w:numPr>
        <w:spacing w:after="0" w:line="276" w:lineRule="auto"/>
        <w:jc w:val="both"/>
        <w:rPr>
          <w:rFonts w:ascii="Cambria" w:hAnsi="Cambria"/>
        </w:rPr>
      </w:pPr>
      <w:r w:rsidRPr="00A574DD">
        <w:rPr>
          <w:rFonts w:ascii="Cambria" w:hAnsi="Cambria"/>
        </w:rPr>
        <w:t>Podmiot przetwarzający zobowiązuje się, przy przetwarzaniu powierzonych danych osobowych, do ich zabezpieczenia poprzez stosowanie odpowiednich środków technicznych i organizacyjnych zapewniających zgodność z RODO, w tym adekwatny stopień bezpieczeństwa odpowiadający ryzyku naruszenia praw lub wolności osób, których dane dotyczą.</w:t>
      </w:r>
    </w:p>
    <w:p w:rsidR="00A574DD" w:rsidRPr="00A574DD" w:rsidRDefault="00A574DD" w:rsidP="00A574DD">
      <w:pPr>
        <w:numPr>
          <w:ilvl w:val="0"/>
          <w:numId w:val="13"/>
        </w:numPr>
        <w:spacing w:after="0" w:line="276" w:lineRule="auto"/>
        <w:jc w:val="both"/>
        <w:rPr>
          <w:rFonts w:ascii="Cambria" w:hAnsi="Cambria"/>
        </w:rPr>
      </w:pPr>
      <w:r w:rsidRPr="00A574DD">
        <w:rPr>
          <w:rFonts w:ascii="Cambria" w:hAnsi="Cambria"/>
        </w:rPr>
        <w:t>Podmiot przetwarzający zobowiązuje się dołożyć należytej staranności przy przetwarzaniu powierzonych danych osobowych.</w:t>
      </w:r>
    </w:p>
    <w:p w:rsidR="00A574DD" w:rsidRPr="00A574DD" w:rsidRDefault="00A574DD" w:rsidP="00A574DD">
      <w:pPr>
        <w:numPr>
          <w:ilvl w:val="0"/>
          <w:numId w:val="13"/>
        </w:numPr>
        <w:spacing w:after="0" w:line="276" w:lineRule="auto"/>
        <w:jc w:val="both"/>
        <w:rPr>
          <w:rFonts w:ascii="Cambria" w:hAnsi="Cambria"/>
        </w:rPr>
      </w:pPr>
      <w:r w:rsidRPr="00A574DD">
        <w:rPr>
          <w:rFonts w:ascii="Cambria" w:hAnsi="Cambria"/>
        </w:rPr>
        <w:t xml:space="preserve">Podmiot przetwarzający po zakończeniu świadczenia usług związanych </w:t>
      </w:r>
      <w:r w:rsidRPr="00A574DD">
        <w:rPr>
          <w:rFonts w:ascii="Cambria" w:hAnsi="Cambria"/>
        </w:rPr>
        <w:br/>
        <w:t>z przetwarzaniem niezwłocznie zwraca Administratorowi wszelkie dane osobowe oraz usuwa wszelkie ich istniejące kopie, chyba że prawo Unii lub prawo państwa członkowskiego nakazują przechowywanie danych osobowych.</w:t>
      </w:r>
    </w:p>
    <w:p w:rsidR="00A574DD" w:rsidRPr="00A574DD" w:rsidRDefault="00A574DD" w:rsidP="00A574DD">
      <w:pPr>
        <w:numPr>
          <w:ilvl w:val="0"/>
          <w:numId w:val="13"/>
        </w:numPr>
        <w:spacing w:after="0" w:line="276" w:lineRule="auto"/>
        <w:jc w:val="both"/>
        <w:rPr>
          <w:rFonts w:ascii="Cambria" w:hAnsi="Cambria"/>
        </w:rPr>
      </w:pPr>
      <w:r w:rsidRPr="00A574DD">
        <w:rPr>
          <w:rFonts w:ascii="Cambria" w:hAnsi="Cambria"/>
        </w:rPr>
        <w:t xml:space="preserve">W miarę możliwości Podmiot przetwarzający pomaga Administratorowi </w:t>
      </w:r>
      <w:r w:rsidRPr="00A574DD">
        <w:rPr>
          <w:rFonts w:ascii="Cambria" w:hAnsi="Cambria"/>
        </w:rPr>
        <w:br/>
        <w:t>w niezbędnym zakresie wywiązywać się z obowiązku odpowiadania na żądania osoby, której dane dotyczą oraz wywiązywania się z obowiązków określonych w art. 32-36 Rozporządzenia. W razie wpływu do Podmiotu przetwarzającego żądania w zakresie realizacji praw osób, których dotyczą powierzone dane, Podmiot przetwarzający niezwłocznie informuje o tym Administratora. Udzielając informacji, Podmiot przetwarzający przekazuje dane nadawcy i treść żądania oraz określa, w jakim zakresie jest w stanie przyczynić się do realizacji żądania.</w:t>
      </w:r>
    </w:p>
    <w:p w:rsidR="00A574DD" w:rsidRPr="00A574DD" w:rsidRDefault="00A574DD" w:rsidP="00A574DD">
      <w:pPr>
        <w:numPr>
          <w:ilvl w:val="0"/>
          <w:numId w:val="13"/>
        </w:numPr>
        <w:spacing w:after="0" w:line="276" w:lineRule="auto"/>
        <w:jc w:val="both"/>
        <w:rPr>
          <w:rFonts w:ascii="Cambria" w:hAnsi="Cambria"/>
        </w:rPr>
      </w:pPr>
      <w:r w:rsidRPr="00A574DD">
        <w:rPr>
          <w:rFonts w:ascii="Cambria" w:hAnsi="Cambria"/>
        </w:rPr>
        <w:t xml:space="preserve">Podmiot przetwarzający po stwierdzeniu naruszenia ochrony danych osobowych bez zbędnej zwłoki zgłasza je administratorowi w ciągu 24 h. </w:t>
      </w:r>
    </w:p>
    <w:p w:rsidR="00A574DD" w:rsidRPr="00A574DD" w:rsidRDefault="00A574DD" w:rsidP="00A574DD">
      <w:pPr>
        <w:spacing w:after="0" w:line="276" w:lineRule="auto"/>
        <w:ind w:left="720"/>
        <w:jc w:val="both"/>
        <w:rPr>
          <w:rFonts w:ascii="Cambria" w:hAnsi="Cambria"/>
        </w:rPr>
      </w:pPr>
    </w:p>
    <w:p w:rsidR="00A574DD" w:rsidRPr="00A574DD" w:rsidRDefault="00A574DD" w:rsidP="00A574DD">
      <w:pPr>
        <w:spacing w:after="0" w:line="276" w:lineRule="auto"/>
        <w:jc w:val="center"/>
        <w:rPr>
          <w:rFonts w:ascii="Cambria" w:hAnsi="Cambria"/>
          <w:b/>
        </w:rPr>
      </w:pPr>
      <w:r w:rsidRPr="00A574DD">
        <w:rPr>
          <w:rFonts w:ascii="Cambria" w:hAnsi="Cambria"/>
          <w:b/>
        </w:rPr>
        <w:t>§ 4</w:t>
      </w:r>
    </w:p>
    <w:p w:rsidR="00A574DD" w:rsidRPr="00A574DD" w:rsidRDefault="00A574DD" w:rsidP="00A574DD">
      <w:pPr>
        <w:spacing w:after="0" w:line="276" w:lineRule="auto"/>
        <w:jc w:val="center"/>
        <w:rPr>
          <w:rFonts w:ascii="Cambria" w:hAnsi="Cambria"/>
          <w:b/>
        </w:rPr>
      </w:pPr>
      <w:r w:rsidRPr="00A574DD">
        <w:rPr>
          <w:rFonts w:ascii="Cambria" w:hAnsi="Cambria"/>
          <w:b/>
        </w:rPr>
        <w:t>Prawo kontroli</w:t>
      </w:r>
    </w:p>
    <w:p w:rsidR="00A574DD" w:rsidRPr="00A574DD" w:rsidRDefault="00A574DD" w:rsidP="00A574DD">
      <w:pPr>
        <w:numPr>
          <w:ilvl w:val="0"/>
          <w:numId w:val="14"/>
        </w:numPr>
        <w:spacing w:after="0" w:line="276" w:lineRule="auto"/>
        <w:jc w:val="both"/>
        <w:rPr>
          <w:rFonts w:ascii="Cambria" w:hAnsi="Cambria"/>
        </w:rPr>
      </w:pPr>
      <w:r w:rsidRPr="00A574DD">
        <w:rPr>
          <w:rFonts w:ascii="Cambria" w:hAnsi="Cambria"/>
        </w:rPr>
        <w:t xml:space="preserve">Administrator danych zgodnie z art. 28 ust. 3 pkt h) Rozporządzenia ma prawo kontroli, mającej na celu weryfikację czy Podmiot przetwarzający spełnia obowiązki wynikające z niniejszej Umowy. </w:t>
      </w:r>
    </w:p>
    <w:p w:rsidR="00A574DD" w:rsidRPr="00A574DD" w:rsidRDefault="00A574DD" w:rsidP="00A574DD">
      <w:pPr>
        <w:numPr>
          <w:ilvl w:val="0"/>
          <w:numId w:val="14"/>
        </w:numPr>
        <w:spacing w:after="0" w:line="276" w:lineRule="auto"/>
        <w:jc w:val="both"/>
        <w:rPr>
          <w:rFonts w:ascii="Cambria" w:hAnsi="Cambria"/>
        </w:rPr>
      </w:pPr>
      <w:r w:rsidRPr="00A574DD">
        <w:rPr>
          <w:rFonts w:ascii="Cambria" w:hAnsi="Cambria"/>
        </w:rPr>
        <w:t>Podmiot przetwarzający zobowiązuje się do usunięcia uchybień stwierdzonych podczas kontroli, w terminie wskazanym przez Administratora danych nie dłuższym niż 7 dni.</w:t>
      </w:r>
    </w:p>
    <w:p w:rsidR="00A574DD" w:rsidRPr="00A574DD" w:rsidRDefault="00A574DD" w:rsidP="00A574DD">
      <w:pPr>
        <w:spacing w:after="0" w:line="276" w:lineRule="auto"/>
        <w:ind w:left="720"/>
        <w:jc w:val="both"/>
        <w:rPr>
          <w:rFonts w:ascii="Cambria" w:hAnsi="Cambria"/>
        </w:rPr>
      </w:pPr>
    </w:p>
    <w:p w:rsidR="00A574DD" w:rsidRPr="00A574DD" w:rsidRDefault="00A574DD" w:rsidP="00A574DD">
      <w:pPr>
        <w:spacing w:after="0" w:line="276" w:lineRule="auto"/>
        <w:jc w:val="center"/>
        <w:rPr>
          <w:rFonts w:ascii="Cambria" w:hAnsi="Cambria"/>
          <w:b/>
        </w:rPr>
      </w:pPr>
      <w:r w:rsidRPr="00A574DD">
        <w:rPr>
          <w:rFonts w:ascii="Cambria" w:hAnsi="Cambria"/>
          <w:b/>
        </w:rPr>
        <w:t>§ 5</w:t>
      </w:r>
    </w:p>
    <w:p w:rsidR="00A574DD" w:rsidRPr="00A574DD" w:rsidRDefault="00A574DD" w:rsidP="00A574DD">
      <w:pPr>
        <w:spacing w:after="0" w:line="276" w:lineRule="auto"/>
        <w:jc w:val="center"/>
        <w:rPr>
          <w:rFonts w:ascii="Cambria" w:hAnsi="Cambria"/>
          <w:b/>
        </w:rPr>
      </w:pPr>
      <w:r w:rsidRPr="00A574DD">
        <w:rPr>
          <w:rFonts w:ascii="Cambria" w:hAnsi="Cambria"/>
          <w:b/>
        </w:rPr>
        <w:t>Raportowanie</w:t>
      </w:r>
    </w:p>
    <w:p w:rsidR="00A574DD" w:rsidRPr="00A574DD" w:rsidRDefault="00A574DD" w:rsidP="00A574DD">
      <w:pPr>
        <w:numPr>
          <w:ilvl w:val="0"/>
          <w:numId w:val="15"/>
        </w:numPr>
        <w:spacing w:after="0" w:line="276" w:lineRule="auto"/>
        <w:jc w:val="both"/>
        <w:rPr>
          <w:rFonts w:ascii="Cambria" w:hAnsi="Cambria"/>
        </w:rPr>
      </w:pPr>
      <w:r w:rsidRPr="00A574DD">
        <w:rPr>
          <w:rFonts w:ascii="Cambria" w:hAnsi="Cambria"/>
        </w:rPr>
        <w:t xml:space="preserve">Na wniosek Administratora, Podmiot przetwarzający udostępnia wszelkie informacje niezbędne do realizacji lub wykazania spełnienia obowiązków wynikających z RODO.  </w:t>
      </w:r>
    </w:p>
    <w:p w:rsidR="00A574DD" w:rsidRPr="00A574DD" w:rsidRDefault="00A574DD" w:rsidP="00A574DD">
      <w:pPr>
        <w:numPr>
          <w:ilvl w:val="0"/>
          <w:numId w:val="15"/>
        </w:numPr>
        <w:spacing w:after="0" w:line="276" w:lineRule="auto"/>
        <w:jc w:val="both"/>
        <w:rPr>
          <w:rFonts w:ascii="Cambria" w:hAnsi="Cambria"/>
        </w:rPr>
      </w:pPr>
      <w:r w:rsidRPr="00A574DD">
        <w:rPr>
          <w:rFonts w:ascii="Cambria" w:hAnsi="Cambria"/>
        </w:rPr>
        <w:lastRenderedPageBreak/>
        <w:t>Informacji, o których mowa w ust. 1, udziela się w terminie 15 dni roboczych od dnia doręczenia wniosku, z zastrzeżeniem ust. 3.</w:t>
      </w:r>
    </w:p>
    <w:p w:rsidR="00A574DD" w:rsidRPr="00A574DD" w:rsidRDefault="00A574DD" w:rsidP="00A574DD">
      <w:pPr>
        <w:numPr>
          <w:ilvl w:val="0"/>
          <w:numId w:val="15"/>
        </w:numPr>
        <w:spacing w:after="0" w:line="276" w:lineRule="auto"/>
        <w:jc w:val="both"/>
        <w:rPr>
          <w:rFonts w:ascii="Cambria" w:hAnsi="Cambria"/>
        </w:rPr>
      </w:pPr>
      <w:r w:rsidRPr="00A574DD">
        <w:rPr>
          <w:rFonts w:ascii="Cambria" w:hAnsi="Cambria"/>
        </w:rPr>
        <w:t>Jeżeli wniosek, o którym mowa w ust. 1, dotyczy realizacji obowiązku zgłoszenia naruszenia ochrony danych osobowych lub usunięcia jego skutków, Podmiot przetwarzający udziela informacji w najbliższym możliwym terminie, nie później niż w ciągu 24 godzin od doręczenia wniosku.</w:t>
      </w:r>
    </w:p>
    <w:p w:rsidR="00A574DD" w:rsidRPr="00A574DD" w:rsidRDefault="00A574DD" w:rsidP="00A574DD">
      <w:pPr>
        <w:spacing w:after="0" w:line="276" w:lineRule="auto"/>
        <w:jc w:val="center"/>
        <w:rPr>
          <w:rFonts w:ascii="Cambria" w:hAnsi="Cambria"/>
        </w:rPr>
      </w:pPr>
    </w:p>
    <w:p w:rsidR="00A574DD" w:rsidRPr="00A574DD" w:rsidRDefault="00A574DD" w:rsidP="00A574DD">
      <w:pPr>
        <w:spacing w:after="0" w:line="276" w:lineRule="auto"/>
        <w:jc w:val="center"/>
        <w:rPr>
          <w:rFonts w:ascii="Cambria" w:hAnsi="Cambria"/>
          <w:b/>
        </w:rPr>
      </w:pPr>
      <w:r w:rsidRPr="00A574DD">
        <w:rPr>
          <w:rFonts w:ascii="Cambria" w:hAnsi="Cambria"/>
          <w:b/>
        </w:rPr>
        <w:t>§ 6</w:t>
      </w:r>
    </w:p>
    <w:p w:rsidR="00A574DD" w:rsidRPr="00A574DD" w:rsidRDefault="00A574DD" w:rsidP="00A574DD">
      <w:pPr>
        <w:spacing w:after="0" w:line="276" w:lineRule="auto"/>
        <w:jc w:val="center"/>
        <w:rPr>
          <w:rFonts w:ascii="Cambria" w:hAnsi="Cambria"/>
          <w:b/>
        </w:rPr>
      </w:pPr>
      <w:r w:rsidRPr="00A574DD">
        <w:rPr>
          <w:rFonts w:ascii="Cambria" w:hAnsi="Cambria"/>
          <w:b/>
        </w:rPr>
        <w:t>Dalsze powierzenie danych do przetwarzania</w:t>
      </w:r>
    </w:p>
    <w:p w:rsidR="00A574DD" w:rsidRPr="00A574DD" w:rsidRDefault="00A574DD" w:rsidP="00A574DD">
      <w:pPr>
        <w:numPr>
          <w:ilvl w:val="0"/>
          <w:numId w:val="21"/>
        </w:numPr>
        <w:spacing w:after="0" w:line="276" w:lineRule="auto"/>
        <w:contextualSpacing/>
        <w:jc w:val="both"/>
        <w:rPr>
          <w:rFonts w:ascii="Cambria" w:hAnsi="Cambria"/>
        </w:rPr>
      </w:pPr>
      <w:r w:rsidRPr="00A574DD">
        <w:rPr>
          <w:rFonts w:ascii="Cambria" w:hAnsi="Cambria"/>
        </w:rPr>
        <w:t xml:space="preserve">Podmiot przetwarzający nie może powierzyć danych osobowych podmiotom trzecim bez pisemnej zgody Administratora.  </w:t>
      </w:r>
    </w:p>
    <w:p w:rsidR="00A574DD" w:rsidRPr="00A574DD" w:rsidRDefault="00A574DD" w:rsidP="00A574DD">
      <w:pPr>
        <w:numPr>
          <w:ilvl w:val="0"/>
          <w:numId w:val="21"/>
        </w:numPr>
        <w:spacing w:after="0" w:line="276" w:lineRule="auto"/>
        <w:contextualSpacing/>
        <w:jc w:val="both"/>
        <w:rPr>
          <w:rFonts w:ascii="Cambria" w:hAnsi="Cambria"/>
        </w:rPr>
      </w:pPr>
      <w:r w:rsidRPr="00A574DD">
        <w:rPr>
          <w:rFonts w:ascii="Cambria" w:hAnsi="Cambria"/>
        </w:rPr>
        <w:t xml:space="preserve">Przekazanie powierzonych danych do państwa trzeciego może nastąpić jedynie na udokumentowane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w:t>
      </w:r>
      <w:r w:rsidRPr="00A574DD">
        <w:rPr>
          <w:rFonts w:ascii="Cambria" w:hAnsi="Cambria"/>
        </w:rPr>
        <w:br/>
        <w:t>z uwagi na ważny interes publiczny.</w:t>
      </w:r>
    </w:p>
    <w:p w:rsidR="00A574DD" w:rsidRPr="00A574DD" w:rsidRDefault="00A574DD" w:rsidP="00A574DD">
      <w:pPr>
        <w:numPr>
          <w:ilvl w:val="0"/>
          <w:numId w:val="15"/>
        </w:numPr>
        <w:spacing w:after="0" w:line="276" w:lineRule="auto"/>
        <w:jc w:val="both"/>
        <w:rPr>
          <w:rFonts w:ascii="Cambria" w:hAnsi="Cambria"/>
        </w:rPr>
      </w:pPr>
      <w:r w:rsidRPr="00A574DD">
        <w:rPr>
          <w:rFonts w:ascii="Cambria" w:hAnsi="Cambria"/>
        </w:rPr>
        <w:t>Podmiot przetwarzający ponosi pełną odpowiedzialność wobec Administratora za niewywiązanie się ze spoczywających na podwykonawcy z obowiązków wynikających z niniejszej Umowy.</w:t>
      </w:r>
    </w:p>
    <w:p w:rsidR="00A574DD" w:rsidRPr="00A574DD" w:rsidRDefault="00A574DD" w:rsidP="00A574DD">
      <w:pPr>
        <w:spacing w:after="0" w:line="276" w:lineRule="auto"/>
        <w:ind w:left="720"/>
        <w:jc w:val="both"/>
        <w:rPr>
          <w:rFonts w:ascii="Cambria" w:hAnsi="Cambria"/>
        </w:rPr>
      </w:pPr>
    </w:p>
    <w:p w:rsidR="00A574DD" w:rsidRPr="00A574DD" w:rsidRDefault="00A574DD" w:rsidP="00A574DD">
      <w:pPr>
        <w:spacing w:after="0" w:line="276" w:lineRule="auto"/>
        <w:jc w:val="center"/>
        <w:rPr>
          <w:rFonts w:ascii="Cambria" w:hAnsi="Cambria"/>
          <w:b/>
        </w:rPr>
      </w:pPr>
      <w:r w:rsidRPr="00A574DD">
        <w:rPr>
          <w:rFonts w:ascii="Cambria" w:hAnsi="Cambria"/>
          <w:b/>
        </w:rPr>
        <w:t>§ 7</w:t>
      </w:r>
    </w:p>
    <w:p w:rsidR="00A574DD" w:rsidRPr="00A574DD" w:rsidRDefault="00A574DD" w:rsidP="00A574DD">
      <w:pPr>
        <w:spacing w:after="0" w:line="276" w:lineRule="auto"/>
        <w:jc w:val="center"/>
        <w:rPr>
          <w:rFonts w:ascii="Cambria" w:hAnsi="Cambria"/>
          <w:b/>
        </w:rPr>
      </w:pPr>
      <w:r w:rsidRPr="00A574DD">
        <w:rPr>
          <w:rFonts w:ascii="Cambria" w:hAnsi="Cambria"/>
          <w:b/>
        </w:rPr>
        <w:t>Odpowiedzialność Podmiotu przetwarzającego</w:t>
      </w:r>
    </w:p>
    <w:p w:rsidR="00A574DD" w:rsidRPr="00A574DD" w:rsidRDefault="00A574DD" w:rsidP="00A574DD">
      <w:pPr>
        <w:spacing w:after="0" w:line="276" w:lineRule="auto"/>
        <w:jc w:val="center"/>
        <w:rPr>
          <w:rFonts w:ascii="Cambria" w:hAnsi="Cambria"/>
          <w:b/>
        </w:rPr>
      </w:pPr>
    </w:p>
    <w:p w:rsidR="00A574DD" w:rsidRPr="00A574DD" w:rsidRDefault="00A574DD" w:rsidP="00A574DD">
      <w:pPr>
        <w:numPr>
          <w:ilvl w:val="0"/>
          <w:numId w:val="18"/>
        </w:numPr>
        <w:spacing w:after="0" w:line="276" w:lineRule="auto"/>
        <w:jc w:val="both"/>
        <w:rPr>
          <w:rFonts w:ascii="Cambria" w:hAnsi="Cambria"/>
        </w:rPr>
      </w:pPr>
      <w:r w:rsidRPr="00A574DD">
        <w:rPr>
          <w:rFonts w:ascii="Cambria" w:hAnsi="Cambria"/>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A574DD" w:rsidRPr="00A574DD" w:rsidRDefault="00A574DD" w:rsidP="00A574DD">
      <w:pPr>
        <w:numPr>
          <w:ilvl w:val="0"/>
          <w:numId w:val="18"/>
        </w:numPr>
        <w:spacing w:after="0" w:line="276" w:lineRule="auto"/>
        <w:jc w:val="both"/>
        <w:rPr>
          <w:rFonts w:ascii="Cambria" w:hAnsi="Cambria"/>
        </w:rPr>
      </w:pPr>
      <w:r w:rsidRPr="00A574DD">
        <w:rPr>
          <w:rFonts w:ascii="Cambria" w:hAnsi="Cambria"/>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rsidR="00A574DD" w:rsidRPr="00A574DD" w:rsidRDefault="00A574DD" w:rsidP="00A574DD">
      <w:pPr>
        <w:spacing w:after="0" w:line="276" w:lineRule="auto"/>
        <w:jc w:val="center"/>
        <w:rPr>
          <w:rFonts w:ascii="Cambria" w:hAnsi="Cambria"/>
          <w:b/>
        </w:rPr>
      </w:pPr>
      <w:r w:rsidRPr="00A574DD">
        <w:rPr>
          <w:rFonts w:ascii="Cambria" w:hAnsi="Cambria"/>
          <w:b/>
        </w:rPr>
        <w:t>§ 8</w:t>
      </w:r>
    </w:p>
    <w:p w:rsidR="00A574DD" w:rsidRPr="00A574DD" w:rsidRDefault="00A574DD" w:rsidP="00A574DD">
      <w:pPr>
        <w:spacing w:after="0" w:line="276" w:lineRule="auto"/>
        <w:jc w:val="center"/>
        <w:rPr>
          <w:rFonts w:ascii="Cambria" w:hAnsi="Cambria"/>
          <w:b/>
        </w:rPr>
      </w:pPr>
      <w:r w:rsidRPr="00A574DD">
        <w:rPr>
          <w:rFonts w:ascii="Cambria" w:hAnsi="Cambria"/>
          <w:b/>
        </w:rPr>
        <w:t>Czas obowiązywania Umowy</w:t>
      </w:r>
    </w:p>
    <w:p w:rsidR="00A574DD" w:rsidRPr="00A574DD" w:rsidRDefault="00A574DD" w:rsidP="00A574DD">
      <w:pPr>
        <w:spacing w:after="0" w:line="276" w:lineRule="auto"/>
        <w:jc w:val="center"/>
        <w:rPr>
          <w:rFonts w:ascii="Cambria" w:hAnsi="Cambria"/>
          <w:b/>
        </w:rPr>
      </w:pPr>
    </w:p>
    <w:p w:rsidR="00A574DD" w:rsidRPr="00A574DD" w:rsidRDefault="00A574DD" w:rsidP="00A574DD">
      <w:pPr>
        <w:spacing w:after="0" w:line="276" w:lineRule="auto"/>
        <w:jc w:val="both"/>
        <w:rPr>
          <w:rFonts w:ascii="Cambria" w:hAnsi="Cambria"/>
        </w:rPr>
      </w:pPr>
      <w:r w:rsidRPr="00A574DD">
        <w:rPr>
          <w:rFonts w:ascii="Cambria" w:hAnsi="Cambria"/>
        </w:rPr>
        <w:t xml:space="preserve">Niniejsza Umowa obowiązuje od dnia jej zawarcia na czas obowiązywania </w:t>
      </w:r>
      <w:r>
        <w:rPr>
          <w:rFonts w:ascii="Cambria" w:hAnsi="Cambria"/>
        </w:rPr>
        <w:t>umowy określonej w § 1 ust. 2.</w:t>
      </w:r>
    </w:p>
    <w:p w:rsidR="00A574DD" w:rsidRPr="00A574DD" w:rsidRDefault="00A574DD" w:rsidP="00A574DD">
      <w:pPr>
        <w:spacing w:after="0" w:line="276" w:lineRule="auto"/>
        <w:jc w:val="both"/>
        <w:rPr>
          <w:rFonts w:ascii="Cambria" w:hAnsi="Cambria"/>
        </w:rPr>
      </w:pPr>
    </w:p>
    <w:p w:rsidR="00A574DD" w:rsidRDefault="00A574DD" w:rsidP="00A574DD">
      <w:pPr>
        <w:spacing w:after="0" w:line="276" w:lineRule="auto"/>
        <w:jc w:val="both"/>
        <w:rPr>
          <w:rFonts w:ascii="Cambria" w:hAnsi="Cambria"/>
        </w:rPr>
      </w:pPr>
    </w:p>
    <w:p w:rsidR="00E3498D" w:rsidRPr="00A574DD" w:rsidRDefault="00E3498D" w:rsidP="00A574DD">
      <w:pPr>
        <w:spacing w:after="0" w:line="276" w:lineRule="auto"/>
        <w:jc w:val="both"/>
        <w:rPr>
          <w:rFonts w:ascii="Cambria" w:hAnsi="Cambria"/>
        </w:rPr>
      </w:pPr>
    </w:p>
    <w:p w:rsidR="00A574DD" w:rsidRPr="00A574DD" w:rsidRDefault="00A574DD" w:rsidP="00A574DD">
      <w:pPr>
        <w:spacing w:after="0" w:line="276" w:lineRule="auto"/>
        <w:jc w:val="center"/>
        <w:rPr>
          <w:rFonts w:ascii="Cambria" w:hAnsi="Cambria"/>
          <w:b/>
        </w:rPr>
      </w:pPr>
      <w:r w:rsidRPr="00A574DD">
        <w:rPr>
          <w:rFonts w:ascii="Cambria" w:hAnsi="Cambria"/>
          <w:b/>
        </w:rPr>
        <w:lastRenderedPageBreak/>
        <w:t>§ 9</w:t>
      </w:r>
    </w:p>
    <w:p w:rsidR="00A574DD" w:rsidRPr="00A574DD" w:rsidRDefault="00A574DD" w:rsidP="00A574DD">
      <w:pPr>
        <w:spacing w:after="0" w:line="276" w:lineRule="auto"/>
        <w:jc w:val="center"/>
        <w:rPr>
          <w:rFonts w:ascii="Cambria" w:hAnsi="Cambria"/>
          <w:b/>
        </w:rPr>
      </w:pPr>
      <w:r w:rsidRPr="00A574DD">
        <w:rPr>
          <w:rFonts w:ascii="Cambria" w:hAnsi="Cambria"/>
          <w:b/>
        </w:rPr>
        <w:t>Rozwiązanie Umowy</w:t>
      </w:r>
    </w:p>
    <w:p w:rsidR="00A574DD" w:rsidRPr="00A574DD" w:rsidRDefault="00A574DD" w:rsidP="00A574DD">
      <w:pPr>
        <w:numPr>
          <w:ilvl w:val="0"/>
          <w:numId w:val="19"/>
        </w:numPr>
        <w:spacing w:after="0" w:line="276" w:lineRule="auto"/>
        <w:jc w:val="both"/>
        <w:rPr>
          <w:rFonts w:ascii="Cambria" w:hAnsi="Cambria"/>
        </w:rPr>
      </w:pPr>
      <w:r w:rsidRPr="00A574DD">
        <w:rPr>
          <w:rFonts w:ascii="Cambria" w:hAnsi="Cambria"/>
        </w:rPr>
        <w:t>Administrator danych może rozwiązać niniejszą Umowę ze skutkiem natychmiastowym, gdy Podmiot przetwarzający:</w:t>
      </w:r>
    </w:p>
    <w:p w:rsidR="00A574DD" w:rsidRPr="00A574DD" w:rsidRDefault="00A574DD" w:rsidP="00A574DD">
      <w:pPr>
        <w:numPr>
          <w:ilvl w:val="0"/>
          <w:numId w:val="20"/>
        </w:numPr>
        <w:spacing w:after="0" w:line="276" w:lineRule="auto"/>
        <w:rPr>
          <w:rFonts w:ascii="Cambria" w:hAnsi="Cambria"/>
        </w:rPr>
      </w:pPr>
      <w:r w:rsidRPr="00A574DD">
        <w:rPr>
          <w:rFonts w:ascii="Cambria" w:hAnsi="Cambria"/>
        </w:rPr>
        <w:t>pomimo zobowiązania go do usunięcia uchybień stwierdzonych podczas kontroli nie usunie ich w wyznaczonym terminie;</w:t>
      </w:r>
    </w:p>
    <w:p w:rsidR="00A574DD" w:rsidRPr="00A574DD" w:rsidRDefault="00A574DD" w:rsidP="00A574DD">
      <w:pPr>
        <w:numPr>
          <w:ilvl w:val="0"/>
          <w:numId w:val="20"/>
        </w:numPr>
        <w:spacing w:after="0" w:line="276" w:lineRule="auto"/>
        <w:rPr>
          <w:rFonts w:ascii="Cambria" w:hAnsi="Cambria"/>
        </w:rPr>
      </w:pPr>
      <w:r w:rsidRPr="00A574DD">
        <w:rPr>
          <w:rFonts w:ascii="Cambria" w:hAnsi="Cambria"/>
        </w:rPr>
        <w:t>przetwarza dane osobowe w sposób niezgodny z Umową;</w:t>
      </w:r>
    </w:p>
    <w:p w:rsidR="00A574DD" w:rsidRPr="00A574DD" w:rsidRDefault="00A574DD" w:rsidP="00A574DD">
      <w:pPr>
        <w:numPr>
          <w:ilvl w:val="0"/>
          <w:numId w:val="20"/>
        </w:numPr>
        <w:spacing w:after="0" w:line="276" w:lineRule="auto"/>
        <w:rPr>
          <w:rFonts w:ascii="Cambria" w:hAnsi="Cambria"/>
        </w:rPr>
      </w:pPr>
      <w:r w:rsidRPr="00A574DD">
        <w:rPr>
          <w:rFonts w:ascii="Cambria" w:hAnsi="Cambria"/>
        </w:rPr>
        <w:t>powierzył przetwarzanie danych osobowych innemu podmiotowi bez zgody Administratora danych.</w:t>
      </w:r>
    </w:p>
    <w:p w:rsidR="00A574DD" w:rsidRPr="00A574DD" w:rsidRDefault="00A574DD" w:rsidP="00A574DD">
      <w:pPr>
        <w:numPr>
          <w:ilvl w:val="0"/>
          <w:numId w:val="20"/>
        </w:numPr>
        <w:spacing w:after="0" w:line="276" w:lineRule="auto"/>
        <w:rPr>
          <w:rFonts w:ascii="Cambria" w:hAnsi="Cambria"/>
        </w:rPr>
      </w:pPr>
      <w:r w:rsidRPr="00A574DD">
        <w:rPr>
          <w:rFonts w:ascii="Cambria" w:hAnsi="Cambria"/>
        </w:rPr>
        <w:t xml:space="preserve">wygaśnięcia umowy </w:t>
      </w:r>
      <w:r>
        <w:rPr>
          <w:rFonts w:ascii="Cambria" w:hAnsi="Cambria"/>
        </w:rPr>
        <w:t>określonej w § 1 ust. 2</w:t>
      </w:r>
      <w:r w:rsidRPr="00A574DD">
        <w:rPr>
          <w:rFonts w:ascii="Cambria" w:hAnsi="Cambria"/>
        </w:rPr>
        <w:t xml:space="preserve">. </w:t>
      </w:r>
    </w:p>
    <w:p w:rsidR="00A574DD" w:rsidRPr="00A574DD" w:rsidRDefault="00A574DD" w:rsidP="00A574DD">
      <w:pPr>
        <w:spacing w:after="0" w:line="276" w:lineRule="auto"/>
        <w:ind w:left="1080"/>
        <w:rPr>
          <w:rFonts w:ascii="Cambria" w:hAnsi="Cambria"/>
        </w:rPr>
      </w:pPr>
    </w:p>
    <w:p w:rsidR="00A574DD" w:rsidRPr="00A574DD" w:rsidRDefault="00A574DD" w:rsidP="00A574DD">
      <w:pPr>
        <w:spacing w:after="0" w:line="276" w:lineRule="auto"/>
        <w:jc w:val="center"/>
        <w:rPr>
          <w:rFonts w:ascii="Cambria" w:hAnsi="Cambria"/>
          <w:b/>
        </w:rPr>
      </w:pPr>
      <w:r w:rsidRPr="00A574DD">
        <w:rPr>
          <w:rFonts w:ascii="Cambria" w:hAnsi="Cambria"/>
          <w:b/>
        </w:rPr>
        <w:t>§ 10</w:t>
      </w:r>
    </w:p>
    <w:p w:rsidR="00A574DD" w:rsidRPr="00A574DD" w:rsidRDefault="00A574DD" w:rsidP="00A574DD">
      <w:pPr>
        <w:spacing w:after="0" w:line="276" w:lineRule="auto"/>
        <w:jc w:val="center"/>
        <w:rPr>
          <w:rFonts w:ascii="Cambria" w:hAnsi="Cambria"/>
          <w:b/>
        </w:rPr>
      </w:pPr>
      <w:r w:rsidRPr="00A574DD">
        <w:rPr>
          <w:rFonts w:ascii="Cambria" w:hAnsi="Cambria"/>
          <w:b/>
        </w:rPr>
        <w:t>Zasady zachowania poufności</w:t>
      </w:r>
    </w:p>
    <w:p w:rsidR="00A574DD" w:rsidRPr="00A574DD" w:rsidRDefault="00A574DD" w:rsidP="00A574DD">
      <w:pPr>
        <w:spacing w:after="0" w:line="276" w:lineRule="auto"/>
        <w:jc w:val="center"/>
        <w:rPr>
          <w:rFonts w:ascii="Cambria" w:hAnsi="Cambria"/>
          <w:b/>
        </w:rPr>
      </w:pPr>
    </w:p>
    <w:p w:rsidR="00A574DD" w:rsidRPr="00A574DD" w:rsidRDefault="00A574DD" w:rsidP="00A574DD">
      <w:pPr>
        <w:numPr>
          <w:ilvl w:val="0"/>
          <w:numId w:val="16"/>
        </w:numPr>
        <w:spacing w:after="0" w:line="276" w:lineRule="auto"/>
        <w:jc w:val="both"/>
        <w:rPr>
          <w:rFonts w:ascii="Cambria" w:hAnsi="Cambria"/>
        </w:rPr>
      </w:pPr>
      <w:r w:rsidRPr="00A574DD">
        <w:rPr>
          <w:rFonts w:ascii="Cambria" w:hAnsi="Cambria"/>
        </w:rPr>
        <w:t xml:space="preserve">Podmiot przetwarzający zobowiązuje się do zachowania w tajemnicy wszelkich informacji, danych, materiałów, dokumentów i danych osobowych otrzymanych od Administratora danych i od współpracujących z nim osób oraz danych uzyskanych </w:t>
      </w:r>
      <w:r w:rsidRPr="00A574DD">
        <w:rPr>
          <w:rFonts w:ascii="Cambria" w:hAnsi="Cambria"/>
        </w:rPr>
        <w:br/>
        <w:t>w jakikolwiek inny sposób, zamierzony czy przypadkowy w formie ustnej, pisemnej lub elektronicznej („dane poufne”).</w:t>
      </w:r>
    </w:p>
    <w:p w:rsidR="00A574DD" w:rsidRPr="00A574DD" w:rsidRDefault="00A574DD" w:rsidP="00A574DD">
      <w:pPr>
        <w:numPr>
          <w:ilvl w:val="0"/>
          <w:numId w:val="16"/>
        </w:numPr>
        <w:spacing w:after="0" w:line="276" w:lineRule="auto"/>
        <w:jc w:val="both"/>
        <w:rPr>
          <w:rFonts w:ascii="Cambria" w:hAnsi="Cambria"/>
        </w:rPr>
      </w:pPr>
      <w:r w:rsidRPr="00A574DD">
        <w:rPr>
          <w:rFonts w:ascii="Cambria" w:hAnsi="Cambria"/>
        </w:rPr>
        <w:t xml:space="preserve">Podmiot przetwarzający oświadcza, że w związku ze zobowiązaniem do zachowania </w:t>
      </w:r>
      <w:r w:rsidRPr="00A574DD">
        <w:rPr>
          <w:rFonts w:ascii="Cambria" w:hAnsi="Cambria"/>
        </w:rPr>
        <w:br/>
        <w:t xml:space="preserve">w tajemnicy danych poufnych nie będą one wykorzystywane, ujawniane ani udostępniane bez pisemnej zgody Administratora danych w innym celu niż wykonanie Umowy, chyba że konieczność ujawnienia posiadanych informacji wynika  </w:t>
      </w:r>
      <w:r w:rsidRPr="00A574DD">
        <w:rPr>
          <w:rFonts w:ascii="Cambria" w:hAnsi="Cambria"/>
        </w:rPr>
        <w:br/>
        <w:t>z obowiązujących przepisów prawa lub Umowy.</w:t>
      </w:r>
    </w:p>
    <w:p w:rsidR="00A574DD" w:rsidRPr="00A574DD" w:rsidRDefault="00A574DD" w:rsidP="00A574DD">
      <w:pPr>
        <w:spacing w:after="0" w:line="276" w:lineRule="auto"/>
        <w:rPr>
          <w:rFonts w:ascii="Cambria" w:hAnsi="Cambria"/>
        </w:rPr>
      </w:pPr>
    </w:p>
    <w:p w:rsidR="00A574DD" w:rsidRPr="00A574DD" w:rsidRDefault="00A574DD" w:rsidP="00A574DD">
      <w:pPr>
        <w:spacing w:after="0" w:line="276" w:lineRule="auto"/>
        <w:jc w:val="center"/>
        <w:rPr>
          <w:rFonts w:ascii="Cambria" w:hAnsi="Cambria"/>
          <w:b/>
        </w:rPr>
      </w:pPr>
      <w:r w:rsidRPr="00A574DD">
        <w:rPr>
          <w:rFonts w:ascii="Cambria" w:hAnsi="Cambria"/>
          <w:b/>
        </w:rPr>
        <w:t xml:space="preserve">§ 11 </w:t>
      </w:r>
    </w:p>
    <w:p w:rsidR="00A574DD" w:rsidRPr="00A574DD" w:rsidRDefault="00A574DD" w:rsidP="00A574DD">
      <w:pPr>
        <w:spacing w:after="0" w:line="276" w:lineRule="auto"/>
        <w:jc w:val="center"/>
        <w:rPr>
          <w:rFonts w:ascii="Cambria" w:hAnsi="Cambria"/>
          <w:b/>
        </w:rPr>
      </w:pPr>
      <w:r w:rsidRPr="00A574DD">
        <w:rPr>
          <w:rFonts w:ascii="Cambria" w:hAnsi="Cambria"/>
          <w:b/>
        </w:rPr>
        <w:t>Postanowienia końcowe</w:t>
      </w:r>
    </w:p>
    <w:p w:rsidR="00A574DD" w:rsidRPr="00A574DD" w:rsidRDefault="00A574DD" w:rsidP="00A574DD">
      <w:pPr>
        <w:spacing w:after="0" w:line="276" w:lineRule="auto"/>
        <w:jc w:val="center"/>
        <w:rPr>
          <w:rFonts w:ascii="Cambria" w:hAnsi="Cambria"/>
          <w:b/>
        </w:rPr>
      </w:pPr>
    </w:p>
    <w:p w:rsidR="00A574DD" w:rsidRPr="00A574DD" w:rsidRDefault="00A574DD" w:rsidP="00A574DD">
      <w:pPr>
        <w:numPr>
          <w:ilvl w:val="0"/>
          <w:numId w:val="17"/>
        </w:numPr>
        <w:spacing w:after="0" w:line="276" w:lineRule="auto"/>
        <w:jc w:val="both"/>
        <w:rPr>
          <w:rFonts w:ascii="Cambria" w:hAnsi="Cambria"/>
        </w:rPr>
      </w:pPr>
      <w:r w:rsidRPr="00A574DD">
        <w:rPr>
          <w:rFonts w:ascii="Cambria" w:hAnsi="Cambria"/>
        </w:rPr>
        <w:t>Umowa została sporządzona w dwóch jednobrzmiących egzemplarzach dla każdej ze stron.</w:t>
      </w:r>
    </w:p>
    <w:p w:rsidR="00A574DD" w:rsidRPr="00A574DD" w:rsidRDefault="00A574DD" w:rsidP="00A574DD">
      <w:pPr>
        <w:numPr>
          <w:ilvl w:val="0"/>
          <w:numId w:val="17"/>
        </w:numPr>
        <w:spacing w:after="0" w:line="276" w:lineRule="auto"/>
        <w:jc w:val="both"/>
        <w:rPr>
          <w:rFonts w:ascii="Cambria" w:hAnsi="Cambria"/>
        </w:rPr>
      </w:pPr>
      <w:r w:rsidRPr="00A574DD">
        <w:rPr>
          <w:rFonts w:ascii="Cambria" w:hAnsi="Cambria"/>
        </w:rPr>
        <w:t>W sprawach nieuregulowanych zastosowanie będą miały przepisy Kodeksu cywilnego oraz Rozporządzenia.</w:t>
      </w:r>
    </w:p>
    <w:p w:rsidR="00A574DD" w:rsidRPr="00A574DD" w:rsidRDefault="00A574DD" w:rsidP="00A574DD">
      <w:pPr>
        <w:numPr>
          <w:ilvl w:val="0"/>
          <w:numId w:val="17"/>
        </w:numPr>
        <w:spacing w:after="0" w:line="276" w:lineRule="auto"/>
        <w:jc w:val="both"/>
        <w:rPr>
          <w:rFonts w:ascii="Cambria" w:hAnsi="Cambria"/>
        </w:rPr>
      </w:pPr>
      <w:r w:rsidRPr="00A574DD">
        <w:rPr>
          <w:rFonts w:ascii="Cambria" w:hAnsi="Cambria"/>
        </w:rPr>
        <w:t>Sądem właściwym dla rozpatrzenia sporów wynikających z niniejszej Umowy będzie sąd właściwy Administratora danych.</w:t>
      </w:r>
    </w:p>
    <w:p w:rsidR="00A574DD" w:rsidRPr="00A574DD" w:rsidRDefault="00A574DD" w:rsidP="00A574DD">
      <w:pPr>
        <w:spacing w:after="0" w:line="276" w:lineRule="auto"/>
        <w:jc w:val="both"/>
        <w:rPr>
          <w:rFonts w:ascii="Cambria" w:hAnsi="Cambria"/>
        </w:rPr>
      </w:pPr>
    </w:p>
    <w:p w:rsidR="00A574DD" w:rsidRPr="00A574DD" w:rsidRDefault="00A574DD" w:rsidP="00A574DD">
      <w:pPr>
        <w:spacing w:after="0" w:line="276" w:lineRule="auto"/>
        <w:jc w:val="both"/>
        <w:rPr>
          <w:rFonts w:ascii="Cambria" w:hAnsi="Cambria"/>
        </w:rPr>
      </w:pPr>
    </w:p>
    <w:p w:rsidR="00A574DD" w:rsidRPr="00A574DD" w:rsidRDefault="00A574DD" w:rsidP="00A574DD">
      <w:pPr>
        <w:spacing w:after="0" w:line="276" w:lineRule="auto"/>
        <w:jc w:val="both"/>
        <w:rPr>
          <w:rFonts w:ascii="Cambria" w:hAnsi="Cambria"/>
        </w:rPr>
      </w:pPr>
    </w:p>
    <w:p w:rsidR="00A574DD" w:rsidRPr="00A574DD" w:rsidRDefault="00A574DD" w:rsidP="00A574DD">
      <w:pPr>
        <w:spacing w:after="0" w:line="276" w:lineRule="auto"/>
        <w:jc w:val="both"/>
        <w:rPr>
          <w:rFonts w:ascii="Cambria" w:hAnsi="Cambria"/>
        </w:rPr>
      </w:pPr>
    </w:p>
    <w:p w:rsidR="00A574DD" w:rsidRPr="00A574DD" w:rsidRDefault="00A574DD" w:rsidP="00A574DD">
      <w:pPr>
        <w:spacing w:after="0" w:line="276" w:lineRule="auto"/>
        <w:jc w:val="both"/>
        <w:rPr>
          <w:rFonts w:ascii="Cambria" w:hAnsi="Cambria"/>
        </w:rPr>
      </w:pPr>
    </w:p>
    <w:p w:rsidR="00A574DD" w:rsidRPr="00A574DD" w:rsidRDefault="00A574DD" w:rsidP="00A574DD">
      <w:pPr>
        <w:spacing w:after="0" w:line="276" w:lineRule="auto"/>
        <w:jc w:val="both"/>
        <w:rPr>
          <w:rFonts w:ascii="Cambria" w:hAnsi="Cambria"/>
        </w:rPr>
      </w:pPr>
      <w:r w:rsidRPr="00A574DD">
        <w:rPr>
          <w:rFonts w:ascii="Cambria" w:hAnsi="Cambria"/>
        </w:rPr>
        <w:t>______________________________________________</w:t>
      </w:r>
      <w:r w:rsidRPr="00A574DD">
        <w:rPr>
          <w:rFonts w:ascii="Cambria" w:hAnsi="Cambria"/>
        </w:rPr>
        <w:tab/>
      </w:r>
      <w:r w:rsidRPr="00A574DD">
        <w:rPr>
          <w:rFonts w:ascii="Cambria" w:hAnsi="Cambria"/>
        </w:rPr>
        <w:tab/>
        <w:t>_____________________________________________</w:t>
      </w:r>
    </w:p>
    <w:p w:rsidR="00A574DD" w:rsidRPr="00A574DD" w:rsidRDefault="00A574DD" w:rsidP="00A574DD">
      <w:pPr>
        <w:spacing w:after="0" w:line="276" w:lineRule="auto"/>
        <w:jc w:val="center"/>
        <w:rPr>
          <w:rFonts w:ascii="Cambria" w:hAnsi="Cambria"/>
        </w:rPr>
      </w:pPr>
    </w:p>
    <w:p w:rsidR="00A574DD" w:rsidRPr="00A574DD" w:rsidRDefault="00A574DD" w:rsidP="00A574DD">
      <w:pPr>
        <w:spacing w:after="0" w:line="276" w:lineRule="auto"/>
        <w:jc w:val="center"/>
        <w:rPr>
          <w:rFonts w:ascii="Cambria" w:hAnsi="Cambria"/>
        </w:rPr>
      </w:pPr>
      <w:r w:rsidRPr="00A574DD">
        <w:rPr>
          <w:rFonts w:ascii="Cambria" w:hAnsi="Cambria"/>
        </w:rPr>
        <w:t xml:space="preserve">Administrator danych </w:t>
      </w:r>
      <w:r w:rsidRPr="00A574DD">
        <w:rPr>
          <w:rFonts w:ascii="Cambria" w:hAnsi="Cambria"/>
        </w:rPr>
        <w:tab/>
      </w:r>
      <w:r w:rsidRPr="00A574DD">
        <w:rPr>
          <w:rFonts w:ascii="Cambria" w:hAnsi="Cambria"/>
        </w:rPr>
        <w:tab/>
      </w:r>
      <w:r w:rsidRPr="00A574DD">
        <w:rPr>
          <w:rFonts w:ascii="Cambria" w:hAnsi="Cambria"/>
        </w:rPr>
        <w:tab/>
      </w:r>
      <w:r w:rsidRPr="00A574DD">
        <w:rPr>
          <w:rFonts w:ascii="Cambria" w:hAnsi="Cambria"/>
        </w:rPr>
        <w:tab/>
      </w:r>
      <w:r w:rsidRPr="00A574DD">
        <w:rPr>
          <w:rFonts w:ascii="Cambria" w:hAnsi="Cambria"/>
        </w:rPr>
        <w:tab/>
        <w:t>Podmiot przetwarzający</w:t>
      </w:r>
    </w:p>
    <w:p w:rsidR="00C01875" w:rsidRDefault="00C01875" w:rsidP="00C01875">
      <w:pPr>
        <w:tabs>
          <w:tab w:val="left" w:pos="426"/>
        </w:tabs>
        <w:spacing w:after="200" w:line="23" w:lineRule="atLeast"/>
        <w:contextualSpacing/>
        <w:jc w:val="both"/>
        <w:rPr>
          <w:rFonts w:ascii="Cambria" w:hAnsi="Cambria"/>
          <w:b/>
          <w:sz w:val="24"/>
          <w:szCs w:val="24"/>
        </w:rPr>
      </w:pPr>
    </w:p>
    <w:p w:rsidR="00C01875" w:rsidRDefault="00C01875" w:rsidP="00C01875">
      <w:pPr>
        <w:tabs>
          <w:tab w:val="left" w:pos="426"/>
        </w:tabs>
        <w:spacing w:after="200" w:line="23" w:lineRule="atLeast"/>
        <w:contextualSpacing/>
        <w:jc w:val="both"/>
        <w:rPr>
          <w:rFonts w:ascii="Cambria" w:hAnsi="Cambria"/>
          <w:b/>
          <w:sz w:val="24"/>
          <w:szCs w:val="24"/>
        </w:rPr>
      </w:pPr>
    </w:p>
    <w:p w:rsidR="00F5696E" w:rsidRDefault="00F5696E"/>
    <w:sectPr w:rsidR="00F5696E" w:rsidSect="00F569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82028C"/>
    <w:multiLevelType w:val="hybridMultilevel"/>
    <w:tmpl w:val="B60470C4"/>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21736870"/>
    <w:multiLevelType w:val="hybridMultilevel"/>
    <w:tmpl w:val="9650019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30736827"/>
    <w:multiLevelType w:val="hybridMultilevel"/>
    <w:tmpl w:val="C792A1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1D42B9B"/>
    <w:multiLevelType w:val="hybridMultilevel"/>
    <w:tmpl w:val="4052FA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44DE37BD"/>
    <w:multiLevelType w:val="hybridMultilevel"/>
    <w:tmpl w:val="8E3AE84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46876A5A"/>
    <w:multiLevelType w:val="hybridMultilevel"/>
    <w:tmpl w:val="9232053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541D1B1F"/>
    <w:multiLevelType w:val="hybridMultilevel"/>
    <w:tmpl w:val="9CEE060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48A416F"/>
    <w:multiLevelType w:val="hybridMultilevel"/>
    <w:tmpl w:val="DE82CB9A"/>
    <w:lvl w:ilvl="0" w:tplc="8098C51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4DC061E"/>
    <w:multiLevelType w:val="hybridMultilevel"/>
    <w:tmpl w:val="4C2490F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66CA149F"/>
    <w:multiLevelType w:val="multilevel"/>
    <w:tmpl w:val="4382242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4">
    <w:nsid w:val="6DBB6F7B"/>
    <w:multiLevelType w:val="hybridMultilevel"/>
    <w:tmpl w:val="BCE09738"/>
    <w:lvl w:ilvl="0" w:tplc="BC50C6DC">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6E365856"/>
    <w:multiLevelType w:val="hybridMultilevel"/>
    <w:tmpl w:val="3B14E03A"/>
    <w:lvl w:ilvl="0" w:tplc="0415000F">
      <w:start w:val="1"/>
      <w:numFmt w:val="decimal"/>
      <w:lvlText w:val="%1."/>
      <w:lvlJc w:val="left"/>
      <w:pPr>
        <w:ind w:left="720" w:hanging="360"/>
      </w:pPr>
    </w:lvl>
    <w:lvl w:ilvl="1" w:tplc="82C06522">
      <w:start w:val="1"/>
      <w:numFmt w:val="lowerLetter"/>
      <w:lvlText w:val="%2)"/>
      <w:lvlJc w:val="left"/>
      <w:pPr>
        <w:ind w:left="1440" w:hanging="360"/>
      </w:pPr>
      <w:rPr>
        <w:rFonts w:ascii="Calibri" w:eastAsia="Calibri" w:hAnsi="Calibri" w:cs="Times New Roman"/>
      </w:rPr>
    </w:lvl>
    <w:lvl w:ilvl="2" w:tplc="ECDA03FE">
      <w:start w:val="1"/>
      <w:numFmt w:val="lowerLetter"/>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CC57452"/>
    <w:multiLevelType w:val="hybridMultilevel"/>
    <w:tmpl w:val="4DB6AB6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1"/>
  </w:num>
  <w:num w:numId="13">
    <w:abstractNumId w:val="7"/>
  </w:num>
  <w:num w:numId="14">
    <w:abstractNumId w:val="17"/>
  </w:num>
  <w:num w:numId="15">
    <w:abstractNumId w:val="12"/>
  </w:num>
  <w:num w:numId="16">
    <w:abstractNumId w:val="5"/>
  </w:num>
  <w:num w:numId="17">
    <w:abstractNumId w:val="16"/>
  </w:num>
  <w:num w:numId="18">
    <w:abstractNumId w:val="3"/>
  </w:num>
  <w:num w:numId="19">
    <w:abstractNumId w:val="10"/>
  </w:num>
  <w:num w:numId="20">
    <w:abstractNumId w:val="2"/>
  </w:num>
  <w:num w:numId="21">
    <w:abstractNumId w:val="4"/>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01875"/>
    <w:rsid w:val="00243C25"/>
    <w:rsid w:val="00255D1A"/>
    <w:rsid w:val="003E6B13"/>
    <w:rsid w:val="00400FC8"/>
    <w:rsid w:val="004A7CDE"/>
    <w:rsid w:val="005A200D"/>
    <w:rsid w:val="00655F6B"/>
    <w:rsid w:val="00732219"/>
    <w:rsid w:val="007564B5"/>
    <w:rsid w:val="007D0A0D"/>
    <w:rsid w:val="007F2FB5"/>
    <w:rsid w:val="00801AEA"/>
    <w:rsid w:val="00820406"/>
    <w:rsid w:val="008A3BC8"/>
    <w:rsid w:val="00973F93"/>
    <w:rsid w:val="009755A5"/>
    <w:rsid w:val="009F43E3"/>
    <w:rsid w:val="00A574DD"/>
    <w:rsid w:val="00C01875"/>
    <w:rsid w:val="00CB2151"/>
    <w:rsid w:val="00CF1D9D"/>
    <w:rsid w:val="00D07C85"/>
    <w:rsid w:val="00D159A8"/>
    <w:rsid w:val="00D17B8F"/>
    <w:rsid w:val="00D916CE"/>
    <w:rsid w:val="00DF2B37"/>
    <w:rsid w:val="00E3498D"/>
    <w:rsid w:val="00EF372C"/>
    <w:rsid w:val="00F5696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1875"/>
    <w:pPr>
      <w:spacing w:after="160"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01875"/>
    <w:pPr>
      <w:ind w:left="720"/>
      <w:contextualSpacing/>
    </w:pPr>
  </w:style>
  <w:style w:type="character" w:styleId="Hipercze">
    <w:name w:val="Hyperlink"/>
    <w:basedOn w:val="Domylnaczcionkaakapitu"/>
    <w:uiPriority w:val="99"/>
    <w:unhideWhenUsed/>
    <w:rsid w:val="00C01875"/>
    <w:rPr>
      <w:color w:val="0000FF" w:themeColor="hyperlink"/>
      <w:u w:val="single"/>
    </w:rPr>
  </w:style>
  <w:style w:type="character" w:styleId="Odwoaniedokomentarza">
    <w:name w:val="annotation reference"/>
    <w:basedOn w:val="Domylnaczcionkaakapitu"/>
    <w:uiPriority w:val="99"/>
    <w:semiHidden/>
    <w:unhideWhenUsed/>
    <w:rsid w:val="009F43E3"/>
    <w:rPr>
      <w:sz w:val="16"/>
      <w:szCs w:val="16"/>
    </w:rPr>
  </w:style>
  <w:style w:type="paragraph" w:styleId="Tekstkomentarza">
    <w:name w:val="annotation text"/>
    <w:basedOn w:val="Normalny"/>
    <w:link w:val="TekstkomentarzaZnak"/>
    <w:uiPriority w:val="99"/>
    <w:semiHidden/>
    <w:unhideWhenUsed/>
    <w:rsid w:val="009F43E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F43E3"/>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9F43E3"/>
    <w:rPr>
      <w:b/>
      <w:bCs/>
    </w:rPr>
  </w:style>
  <w:style w:type="character" w:customStyle="1" w:styleId="TematkomentarzaZnak">
    <w:name w:val="Temat komentarza Znak"/>
    <w:basedOn w:val="TekstkomentarzaZnak"/>
    <w:link w:val="Tematkomentarza"/>
    <w:uiPriority w:val="99"/>
    <w:semiHidden/>
    <w:rsid w:val="009F43E3"/>
    <w:rPr>
      <w:rFonts w:ascii="Calibri" w:eastAsia="Calibri" w:hAnsi="Calibri"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39762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46279E-EC2D-4DD6-A85A-B442F9662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1223</Words>
  <Characters>7340</Characters>
  <Application>Microsoft Office Word</Application>
  <DocSecurity>4</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Ryszard</dc:creator>
  <cp:lastModifiedBy>Ryszard</cp:lastModifiedBy>
  <cp:revision>2</cp:revision>
  <cp:lastPrinted>2021-09-13T06:38:00Z</cp:lastPrinted>
  <dcterms:created xsi:type="dcterms:W3CDTF">2021-09-17T09:06:00Z</dcterms:created>
  <dcterms:modified xsi:type="dcterms:W3CDTF">2021-09-17T09:06:00Z</dcterms:modified>
</cp:coreProperties>
</file>