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F0" w:rsidRDefault="00A104E2" w:rsidP="00AF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Zapytanie ofertowe </w:t>
      </w:r>
      <w:r w:rsidR="009F1069">
        <w:rPr>
          <w:rFonts w:ascii="Times New Roman" w:hAnsi="Times New Roman" w:cs="Times New Roman"/>
          <w:b/>
          <w:sz w:val="28"/>
          <w:szCs w:val="28"/>
        </w:rPr>
        <w:t xml:space="preserve">nr FSG.5.2021 </w:t>
      </w:r>
    </w:p>
    <w:p w:rsidR="00AF30F0" w:rsidRPr="00F73EDE" w:rsidRDefault="00AF30F0" w:rsidP="00AF3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F0" w:rsidRPr="00F73EDE" w:rsidRDefault="00AF30F0" w:rsidP="00AF30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DE">
        <w:rPr>
          <w:rFonts w:ascii="Times New Roman" w:hAnsi="Times New Roman" w:cs="Times New Roman"/>
          <w:b/>
          <w:sz w:val="24"/>
          <w:szCs w:val="24"/>
        </w:rPr>
        <w:t>Na prowadzenie obsługi bankowej budżetu Gminy Lututów, jednoste</w:t>
      </w:r>
      <w:r w:rsidR="001B7501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DD4A3B">
        <w:rPr>
          <w:rFonts w:ascii="Times New Roman" w:hAnsi="Times New Roman" w:cs="Times New Roman"/>
          <w:b/>
          <w:sz w:val="24"/>
          <w:szCs w:val="24"/>
        </w:rPr>
        <w:t>organizacyjnych Gminy, Miejsko-Gminnej</w:t>
      </w:r>
      <w:r w:rsidRPr="00F73EDE">
        <w:rPr>
          <w:rFonts w:ascii="Times New Roman" w:hAnsi="Times New Roman" w:cs="Times New Roman"/>
          <w:b/>
          <w:sz w:val="24"/>
          <w:szCs w:val="24"/>
        </w:rPr>
        <w:t xml:space="preserve"> Biblioteki Publicznej w Lututow</w:t>
      </w:r>
      <w:r w:rsidR="001B7501">
        <w:rPr>
          <w:rFonts w:ascii="Times New Roman" w:hAnsi="Times New Roman" w:cs="Times New Roman"/>
          <w:b/>
          <w:sz w:val="24"/>
          <w:szCs w:val="24"/>
        </w:rPr>
        <w:t xml:space="preserve">ie i Miejskiego </w:t>
      </w:r>
      <w:r>
        <w:rPr>
          <w:rFonts w:ascii="Times New Roman" w:hAnsi="Times New Roman" w:cs="Times New Roman"/>
          <w:b/>
          <w:sz w:val="24"/>
          <w:szCs w:val="24"/>
        </w:rPr>
        <w:t xml:space="preserve"> Ośrodka Kultury w </w:t>
      </w:r>
      <w:r w:rsidRPr="00F73EDE">
        <w:rPr>
          <w:rFonts w:ascii="Times New Roman" w:hAnsi="Times New Roman" w:cs="Times New Roman"/>
          <w:b/>
          <w:sz w:val="24"/>
          <w:szCs w:val="24"/>
        </w:rPr>
        <w:t>Lu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A104E2">
        <w:rPr>
          <w:rFonts w:ascii="Times New Roman" w:hAnsi="Times New Roman" w:cs="Times New Roman"/>
          <w:b/>
          <w:sz w:val="24"/>
          <w:szCs w:val="24"/>
        </w:rPr>
        <w:t>utowie  w okresie o</w:t>
      </w:r>
      <w:r w:rsidR="00DD4A3B">
        <w:rPr>
          <w:rFonts w:ascii="Times New Roman" w:hAnsi="Times New Roman" w:cs="Times New Roman"/>
          <w:b/>
          <w:sz w:val="24"/>
          <w:szCs w:val="24"/>
        </w:rPr>
        <w:t xml:space="preserve">d 1 sierpnia 2021 r. </w:t>
      </w:r>
      <w:r w:rsidR="001B7501">
        <w:rPr>
          <w:rFonts w:ascii="Times New Roman" w:hAnsi="Times New Roman" w:cs="Times New Roman"/>
          <w:b/>
          <w:sz w:val="24"/>
          <w:szCs w:val="24"/>
        </w:rPr>
        <w:t xml:space="preserve"> do 31 lipca</w:t>
      </w:r>
      <w:r w:rsidR="00695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4E2">
        <w:rPr>
          <w:rFonts w:ascii="Times New Roman" w:hAnsi="Times New Roman" w:cs="Times New Roman"/>
          <w:b/>
          <w:sz w:val="24"/>
          <w:szCs w:val="24"/>
        </w:rPr>
        <w:t>2024</w:t>
      </w:r>
      <w:r w:rsidRPr="00F73EDE">
        <w:rPr>
          <w:rFonts w:ascii="Times New Roman" w:hAnsi="Times New Roman" w:cs="Times New Roman"/>
          <w:b/>
          <w:sz w:val="24"/>
          <w:szCs w:val="24"/>
        </w:rPr>
        <w:t>r.</w:t>
      </w:r>
    </w:p>
    <w:p w:rsidR="00AF30F0" w:rsidRPr="00F73EDE" w:rsidRDefault="00AF30F0" w:rsidP="00A104E2">
      <w:p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 xml:space="preserve">Postępowanie nie podlega </w:t>
      </w:r>
      <w:r w:rsidR="00A104E2">
        <w:rPr>
          <w:rFonts w:ascii="Times New Roman" w:hAnsi="Times New Roman" w:cs="Times New Roman"/>
          <w:sz w:val="24"/>
          <w:szCs w:val="24"/>
        </w:rPr>
        <w:t xml:space="preserve">ustawie z dnia 19 września 2019 r. </w:t>
      </w:r>
      <w:r w:rsidRPr="00F73EDE">
        <w:rPr>
          <w:rFonts w:ascii="Times New Roman" w:hAnsi="Times New Roman" w:cs="Times New Roman"/>
          <w:sz w:val="24"/>
          <w:szCs w:val="24"/>
        </w:rPr>
        <w:t>. Prawo zamówień publicznych</w:t>
      </w:r>
      <w:r w:rsidR="00A104E2">
        <w:rPr>
          <w:rFonts w:ascii="Times New Roman" w:hAnsi="Times New Roman" w:cs="Times New Roman"/>
          <w:sz w:val="24"/>
          <w:szCs w:val="24"/>
        </w:rPr>
        <w:t xml:space="preserve"> (Dz. U. z 2021 poz. 1129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73EDE">
        <w:rPr>
          <w:rFonts w:ascii="Times New Roman" w:hAnsi="Times New Roman" w:cs="Times New Roman"/>
          <w:sz w:val="24"/>
          <w:szCs w:val="24"/>
        </w:rPr>
        <w:t>) ze względu na to, iż wartość zamó</w:t>
      </w:r>
      <w:r w:rsidR="00A104E2">
        <w:rPr>
          <w:rFonts w:ascii="Times New Roman" w:hAnsi="Times New Roman" w:cs="Times New Roman"/>
          <w:sz w:val="24"/>
          <w:szCs w:val="24"/>
        </w:rPr>
        <w:t xml:space="preserve">wienia nie przekracza kwoty 130000,00 zł.  (art.2 ust. 1  </w:t>
      </w:r>
      <w:proofErr w:type="spellStart"/>
      <w:r w:rsidR="00A104E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104E2">
        <w:rPr>
          <w:rFonts w:ascii="Times New Roman" w:hAnsi="Times New Roman" w:cs="Times New Roman"/>
          <w:sz w:val="24"/>
          <w:szCs w:val="24"/>
        </w:rPr>
        <w:t xml:space="preserve"> 1</w:t>
      </w:r>
      <w:r w:rsidRPr="00F73EDE">
        <w:rPr>
          <w:rFonts w:ascii="Times New Roman" w:hAnsi="Times New Roman" w:cs="Times New Roman"/>
          <w:sz w:val="24"/>
          <w:szCs w:val="24"/>
        </w:rPr>
        <w:t xml:space="preserve"> ustawy). </w:t>
      </w:r>
    </w:p>
    <w:p w:rsidR="00AF30F0" w:rsidRPr="00F73EDE" w:rsidRDefault="00AF30F0" w:rsidP="00AF30F0">
      <w:pPr>
        <w:rPr>
          <w:rFonts w:ascii="Times New Roman" w:hAnsi="Times New Roman" w:cs="Times New Roman"/>
          <w:b/>
          <w:sz w:val="24"/>
          <w:szCs w:val="24"/>
        </w:rPr>
      </w:pPr>
      <w:r w:rsidRPr="00F73EDE">
        <w:rPr>
          <w:rFonts w:ascii="Times New Roman" w:hAnsi="Times New Roman" w:cs="Times New Roman"/>
          <w:b/>
          <w:sz w:val="24"/>
          <w:szCs w:val="24"/>
        </w:rPr>
        <w:t>1.Zamawiający:</w:t>
      </w:r>
    </w:p>
    <w:p w:rsidR="00AF30F0" w:rsidRPr="00F73EDE" w:rsidRDefault="00AF30F0" w:rsidP="00AF30F0">
      <w:pPr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 xml:space="preserve">Nazwa Zamawiającego: </w:t>
      </w:r>
      <w:r w:rsidRPr="003176B7">
        <w:rPr>
          <w:rFonts w:ascii="Times New Roman" w:hAnsi="Times New Roman" w:cs="Times New Roman"/>
          <w:b/>
          <w:sz w:val="24"/>
          <w:szCs w:val="24"/>
        </w:rPr>
        <w:t>Gmina Lututów</w:t>
      </w:r>
    </w:p>
    <w:p w:rsidR="00AF30F0" w:rsidRPr="003176B7" w:rsidRDefault="00AF30F0" w:rsidP="00AF30F0">
      <w:pPr>
        <w:rPr>
          <w:rFonts w:ascii="Times New Roman" w:hAnsi="Times New Roman" w:cs="Times New Roman"/>
          <w:b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 xml:space="preserve">Adres:                              </w:t>
      </w:r>
      <w:r w:rsidRPr="003176B7">
        <w:rPr>
          <w:rFonts w:ascii="Times New Roman" w:hAnsi="Times New Roman" w:cs="Times New Roman"/>
          <w:b/>
          <w:sz w:val="24"/>
          <w:szCs w:val="24"/>
        </w:rPr>
        <w:t>98-360 Lututów,  ul.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6B7">
        <w:rPr>
          <w:rFonts w:ascii="Times New Roman" w:hAnsi="Times New Roman" w:cs="Times New Roman"/>
          <w:b/>
          <w:sz w:val="24"/>
          <w:szCs w:val="24"/>
        </w:rPr>
        <w:t>Klonowska 8</w:t>
      </w:r>
    </w:p>
    <w:p w:rsidR="00AF30F0" w:rsidRDefault="00AF30F0" w:rsidP="00AF3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F73E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176B7">
        <w:rPr>
          <w:rFonts w:ascii="Times New Roman" w:hAnsi="Times New Roman" w:cs="Times New Roman"/>
          <w:b/>
          <w:sz w:val="24"/>
          <w:szCs w:val="24"/>
        </w:rPr>
        <w:t>43 8714 052</w:t>
      </w:r>
    </w:p>
    <w:p w:rsidR="00AF30F0" w:rsidRDefault="00AF30F0" w:rsidP="00AF3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9970132793, REGON 730934683</w:t>
      </w:r>
    </w:p>
    <w:p w:rsidR="00AF30F0" w:rsidRPr="00F73EDE" w:rsidRDefault="00AF30F0" w:rsidP="00AF30F0">
      <w:pPr>
        <w:rPr>
          <w:rFonts w:ascii="Times New Roman" w:hAnsi="Times New Roman" w:cs="Times New Roman"/>
          <w:sz w:val="24"/>
          <w:szCs w:val="24"/>
        </w:rPr>
      </w:pPr>
    </w:p>
    <w:p w:rsidR="00AF30F0" w:rsidRPr="00F73EDE" w:rsidRDefault="00AF30F0" w:rsidP="00AF30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DE">
        <w:rPr>
          <w:rFonts w:ascii="Times New Roman" w:hAnsi="Times New Roman" w:cs="Times New Roman"/>
          <w:b/>
          <w:sz w:val="24"/>
          <w:szCs w:val="24"/>
        </w:rPr>
        <w:t>2. Opis przedmiotu zamówienia:</w:t>
      </w:r>
    </w:p>
    <w:p w:rsidR="00AF30F0" w:rsidRPr="00F73EDE" w:rsidRDefault="00AF30F0" w:rsidP="00AF30F0">
      <w:p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 xml:space="preserve">Przedmiotem zamówienia jest wykonanie kompleksowej obsługi bankowej budżetu Gminy Lututów, jednostek organizacyjnych, </w:t>
      </w:r>
      <w:r w:rsidR="00DD4A3B">
        <w:rPr>
          <w:rFonts w:ascii="Times New Roman" w:hAnsi="Times New Roman" w:cs="Times New Roman"/>
          <w:sz w:val="24"/>
          <w:szCs w:val="24"/>
        </w:rPr>
        <w:t>Miejsko-</w:t>
      </w:r>
      <w:r w:rsidRPr="00F73EDE">
        <w:rPr>
          <w:rFonts w:ascii="Times New Roman" w:hAnsi="Times New Roman" w:cs="Times New Roman"/>
          <w:sz w:val="24"/>
          <w:szCs w:val="24"/>
        </w:rPr>
        <w:t xml:space="preserve">Gminnej Biblioteki Publicznej w Lututowie </w:t>
      </w:r>
      <w:r w:rsidR="00DD4A3B">
        <w:rPr>
          <w:rFonts w:ascii="Times New Roman" w:hAnsi="Times New Roman" w:cs="Times New Roman"/>
          <w:sz w:val="24"/>
          <w:szCs w:val="24"/>
        </w:rPr>
        <w:t xml:space="preserve">          i Miejskiego</w:t>
      </w:r>
      <w:r w:rsidRPr="00F73EDE">
        <w:rPr>
          <w:rFonts w:ascii="Times New Roman" w:hAnsi="Times New Roman" w:cs="Times New Roman"/>
          <w:sz w:val="24"/>
          <w:szCs w:val="24"/>
        </w:rPr>
        <w:t xml:space="preserve"> Ośrodka Kultury w Lututowie. </w:t>
      </w:r>
    </w:p>
    <w:p w:rsidR="00AF30F0" w:rsidRPr="00F73EDE" w:rsidRDefault="00AF30F0" w:rsidP="00AF30F0">
      <w:p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>Kompleksowa obsługa bankowa obejmuje:</w:t>
      </w:r>
    </w:p>
    <w:p w:rsidR="00AF30F0" w:rsidRPr="00F73EDE" w:rsidRDefault="00AF30F0" w:rsidP="00A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>otwarcie i prowadzenie rachunków bieżących i pomocniczych( m.in. rachunku dochodów własnych, specjalnych, rachunków wyodrębnionych w tym rachunków związanych z rozliczeniem środków otrzymanych z funduszy Unii Europejskiej,</w:t>
      </w:r>
    </w:p>
    <w:p w:rsidR="00AF30F0" w:rsidRPr="00F73EDE" w:rsidRDefault="00AF30F0" w:rsidP="00A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>realizację zleceń płatniczych –przelewów na rachunki prowadzone w innych bankach oraz banku prowadzącym obsługę, przekazywanych w formie elektronicznej i papierowej,</w:t>
      </w:r>
    </w:p>
    <w:p w:rsidR="00AF30F0" w:rsidRPr="00F73EDE" w:rsidRDefault="00AF30F0" w:rsidP="00A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>przyjmowanie wpłat gotówkowych na prowadzone rachunki,</w:t>
      </w:r>
    </w:p>
    <w:p w:rsidR="00AF30F0" w:rsidRPr="00F73EDE" w:rsidRDefault="00AF30F0" w:rsidP="00A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 xml:space="preserve">realizację wypłat gotówkowych, </w:t>
      </w:r>
    </w:p>
    <w:p w:rsidR="00AF30F0" w:rsidRPr="00F73EDE" w:rsidRDefault="00AF30F0" w:rsidP="00A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>wydawanie wyciągów bankowych (następnego dnia po każdej zmianie salda na rachunku), potwierdzeń stanu sald, opinii bankowych, zaświadczeń, historii prowadzenia rachunku, potwierdzeń otwarcia i zamknięcia rachunku,</w:t>
      </w:r>
    </w:p>
    <w:p w:rsidR="00AF30F0" w:rsidRPr="00F73EDE" w:rsidRDefault="00AF30F0" w:rsidP="00A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3EDE">
        <w:rPr>
          <w:rFonts w:ascii="Times New Roman" w:hAnsi="Times New Roman" w:cs="Times New Roman"/>
          <w:sz w:val="24"/>
          <w:szCs w:val="24"/>
          <w:u w:val="single"/>
        </w:rPr>
        <w:t xml:space="preserve">wydawanie blankietów czekowych, </w:t>
      </w:r>
    </w:p>
    <w:p w:rsidR="00AF30F0" w:rsidRPr="00F73EDE" w:rsidRDefault="00AF30F0" w:rsidP="00A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3EDE">
        <w:rPr>
          <w:rFonts w:ascii="Times New Roman" w:hAnsi="Times New Roman" w:cs="Times New Roman"/>
          <w:sz w:val="24"/>
          <w:szCs w:val="24"/>
          <w:u w:val="single"/>
        </w:rPr>
        <w:t>możliwość otwarcia dodatkowych rachunków bieżących i pomocniczych w trakcie obowiązywania umowy na zasadach ujętych w ofercie,</w:t>
      </w:r>
    </w:p>
    <w:p w:rsidR="00AF30F0" w:rsidRDefault="00AF30F0" w:rsidP="00A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 xml:space="preserve">wdrożenie systemu elektronicznej obsługi rachunków bankowych (instalacja, szkolenie pracowników, wydawania kart, czytników i innych elementów niezbędnych do </w:t>
      </w:r>
      <w:r w:rsidRPr="00F73EDE">
        <w:rPr>
          <w:rFonts w:ascii="Times New Roman" w:hAnsi="Times New Roman" w:cs="Times New Roman"/>
          <w:sz w:val="24"/>
          <w:szCs w:val="24"/>
        </w:rPr>
        <w:lastRenderedPageBreak/>
        <w:t>uruchomienia bankowości elektronicznej na dowolnej ilości stanowisk, jednolitej dla rachunków bankowych w ramach niniejszego zamówienia, przeprowadzanie niezbędnych aktualizacji systemu oprogramowania bankowości elektronicznej w okresie trwania umowy oraz świadczenie serwisu oprogramowania),</w:t>
      </w:r>
    </w:p>
    <w:p w:rsidR="00AF30F0" w:rsidRDefault="00AF30F0" w:rsidP="00A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>oprocentowanie środków pieniężnych gromadzonych na rachunkach bankowych wyliczane wg zmiennej stopy procentowej obliczanej dla każdego miesięcznego okresu odsetkowego w oparciu o średnią stopę procentową WIBID 1M z miesiąca poprzedzającego okres odsetkowy i marżę banku; podany sposób oprocentowania (poza stopą WIBID 1M) nie będzie ulegał zmianie i będzie obowiązywał w okresie trwania umowy; wartość ustalonej w wyniku niniejszego postępowania marży dla oprocentowania środków pieniężnych na rachunkach bankowych (wyrażonej z dokładnością do dwóch miejsc po przecinku) będzie stała w całym okresie obowiązywania umowy,</w:t>
      </w:r>
    </w:p>
    <w:p w:rsidR="00AF30F0" w:rsidRDefault="00AF30F0" w:rsidP="00A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kredytu krótkoterminowego w rachunku bieżącym Gminy,</w:t>
      </w:r>
    </w:p>
    <w:p w:rsidR="00AF30F0" w:rsidRDefault="00AF30F0" w:rsidP="00A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płatności masowych, </w:t>
      </w:r>
    </w:p>
    <w:p w:rsidR="00AF30F0" w:rsidRPr="00F73EDE" w:rsidRDefault="00AF30F0" w:rsidP="00A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lokowania wolnych środków pieniężnych z rachunku budżetu gminy na lokacie OVERNIGHT i innych lokatach terminowych z możliwością ich prolongaty,</w:t>
      </w:r>
    </w:p>
    <w:p w:rsidR="00AF30F0" w:rsidRPr="00F73EDE" w:rsidRDefault="00AF30F0" w:rsidP="00A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>udzielanie „na hasło” osobom upoważnionym przez posiadacza rachunku informacji telefonicznych o stanie salda na rachunkach i o wszelkich operacjach przeprowadzonych danego dnia w przypadku awarii systemu elektronicznej obsługi bankowej lub w przypadku podyktowanym terminowością załatwianej sprawy.</w:t>
      </w:r>
    </w:p>
    <w:p w:rsidR="00AF30F0" w:rsidRPr="00F73EDE" w:rsidRDefault="00AF30F0" w:rsidP="00A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 xml:space="preserve">zerowanie sald rachunków bieżących i pomocniczych Gminy, zgodnie z dyspozycjami, polegające na przekazaniu z dniem 31 grudnia kwot pozostałych na w/w rachunkach na rachunek bieżący Gminy,  </w:t>
      </w:r>
    </w:p>
    <w:p w:rsidR="00AF30F0" w:rsidRPr="00F73EDE" w:rsidRDefault="00AF30F0" w:rsidP="00A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>przeksięgowanie w dniach 31 marca, 30 czerwca, 30 września i 31 grudnia skapitalizowanych odsetek bankowych z określonych rachunków na rachunek bieżący Gminy,</w:t>
      </w:r>
    </w:p>
    <w:p w:rsidR="00AF30F0" w:rsidRPr="00F73EDE" w:rsidRDefault="00AF30F0" w:rsidP="00AF3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0F0" w:rsidRPr="00F73EDE" w:rsidRDefault="00AF30F0" w:rsidP="00AF30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EDE">
        <w:rPr>
          <w:rFonts w:ascii="Times New Roman" w:hAnsi="Times New Roman" w:cs="Times New Roman"/>
          <w:b/>
          <w:sz w:val="24"/>
          <w:szCs w:val="24"/>
        </w:rPr>
        <w:t xml:space="preserve">3.Zamawiający zastrzega sobie, </w:t>
      </w:r>
      <w:r w:rsidRPr="005F0C87">
        <w:rPr>
          <w:rFonts w:ascii="Times New Roman" w:hAnsi="Times New Roman" w:cs="Times New Roman"/>
          <w:b/>
          <w:sz w:val="24"/>
          <w:szCs w:val="24"/>
        </w:rPr>
        <w:t>aby:</w:t>
      </w:r>
    </w:p>
    <w:p w:rsidR="00AF30F0" w:rsidRPr="00F73EDE" w:rsidRDefault="00AF30F0" w:rsidP="00AF30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>wykonawca posiadał oddział, filię lub punkt k</w:t>
      </w:r>
      <w:r>
        <w:rPr>
          <w:rFonts w:ascii="Times New Roman" w:hAnsi="Times New Roman" w:cs="Times New Roman"/>
          <w:sz w:val="24"/>
          <w:szCs w:val="24"/>
        </w:rPr>
        <w:t>asowy w miejscowości Lututów, w </w:t>
      </w:r>
      <w:r w:rsidRPr="00F73EDE">
        <w:rPr>
          <w:rFonts w:ascii="Times New Roman" w:hAnsi="Times New Roman" w:cs="Times New Roman"/>
          <w:sz w:val="24"/>
          <w:szCs w:val="24"/>
        </w:rPr>
        <w:t>przypadku nieposiadania w/w placówek Wykonawca zobowiązuje się, że w ciągu dwóch miesięcy od podpisania umowy będzie posiadać w/w placówkę w miejscowości Lututów,</w:t>
      </w:r>
    </w:p>
    <w:p w:rsidR="00AF30F0" w:rsidRPr="00F73EDE" w:rsidRDefault="00AF30F0" w:rsidP="00AF30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>wykonawca nie będzie pobierał:</w:t>
      </w:r>
    </w:p>
    <w:p w:rsidR="00AF30F0" w:rsidRPr="00F73EDE" w:rsidRDefault="00AF30F0" w:rsidP="00AF30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>innych niż określonych w przedmiotowej ofercie prowizji ani opłat z tytułu prowadzenia rachunków,</w:t>
      </w:r>
    </w:p>
    <w:p w:rsidR="00AF30F0" w:rsidRPr="00F73EDE" w:rsidRDefault="00AF30F0" w:rsidP="00AF30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 xml:space="preserve">prowizji i opłat za realizację polecenia przelewu, wydanego przez Zamawiającego, na rachunki prowadzone przez Wykonawcę na rzecz Zamawiającego, </w:t>
      </w:r>
    </w:p>
    <w:p w:rsidR="00AF30F0" w:rsidRPr="00F73EDE" w:rsidRDefault="00AF30F0" w:rsidP="00AF30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 xml:space="preserve">prowizji i opłat za </w:t>
      </w:r>
      <w:r>
        <w:rPr>
          <w:rFonts w:ascii="Times New Roman" w:hAnsi="Times New Roman" w:cs="Times New Roman"/>
          <w:sz w:val="24"/>
          <w:szCs w:val="24"/>
        </w:rPr>
        <w:t xml:space="preserve">otwarcie i zamknięcie rachunku, </w:t>
      </w:r>
      <w:r w:rsidRPr="00F73EDE">
        <w:rPr>
          <w:rFonts w:ascii="Times New Roman" w:hAnsi="Times New Roman" w:cs="Times New Roman"/>
          <w:sz w:val="24"/>
          <w:szCs w:val="24"/>
        </w:rPr>
        <w:t>sporządzenie wyciągów bankowych oraz potwierdzenia salda na rachunkach Zamawiającego,</w:t>
      </w:r>
    </w:p>
    <w:p w:rsidR="00AF30F0" w:rsidRPr="00F73EDE" w:rsidRDefault="00AF30F0" w:rsidP="00AF30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lastRenderedPageBreak/>
        <w:t xml:space="preserve">prowizji i opłat od wpłat i wypłat gotówkowych dokonywanych przez Zamawiającego </w:t>
      </w:r>
      <w:r>
        <w:rPr>
          <w:rFonts w:ascii="Times New Roman" w:hAnsi="Times New Roman" w:cs="Times New Roman"/>
          <w:sz w:val="24"/>
          <w:szCs w:val="24"/>
        </w:rPr>
        <w:t xml:space="preserve">i jego inkasentów </w:t>
      </w:r>
      <w:r w:rsidRPr="00F73EDE">
        <w:rPr>
          <w:rFonts w:ascii="Times New Roman" w:hAnsi="Times New Roman" w:cs="Times New Roman"/>
          <w:sz w:val="24"/>
          <w:szCs w:val="24"/>
        </w:rPr>
        <w:t>w placówce, oddziale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F73EDE">
        <w:rPr>
          <w:rFonts w:ascii="Times New Roman" w:hAnsi="Times New Roman" w:cs="Times New Roman"/>
          <w:sz w:val="24"/>
          <w:szCs w:val="24"/>
        </w:rPr>
        <w:t>punkcie kasowym banku Wykonawcy.</w:t>
      </w:r>
    </w:p>
    <w:p w:rsidR="00AF30F0" w:rsidRPr="00F73EDE" w:rsidRDefault="00AF30F0" w:rsidP="00AF30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>prawo do lokowania wolnych środków finansowych w innych bankach,</w:t>
      </w:r>
    </w:p>
    <w:p w:rsidR="00AF30F0" w:rsidRPr="00F73EDE" w:rsidRDefault="00AF30F0" w:rsidP="00AF30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>prawo swobodnego wyboru wysokości i terminu zaciągania kredytu na rachunku bieżącym,</w:t>
      </w:r>
    </w:p>
    <w:p w:rsidR="00AF30F0" w:rsidRPr="00F73EDE" w:rsidRDefault="00AF30F0" w:rsidP="00AF30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 xml:space="preserve"> prawo do negocjacji oprocentowania lokat terminowych,</w:t>
      </w:r>
    </w:p>
    <w:p w:rsidR="00AF30F0" w:rsidRPr="00F73EDE" w:rsidRDefault="00AF30F0" w:rsidP="00AF30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 xml:space="preserve">naliczanie i kapitalizowanie odsetek od środków na rachunkach następowało na ostatni dzień miesiąca, </w:t>
      </w:r>
    </w:p>
    <w:p w:rsidR="00AF30F0" w:rsidRPr="00F73EDE" w:rsidRDefault="00AF30F0" w:rsidP="00AF30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>zlecenia płatnicze złożone (w formie elektronicznej lub papierowej) na rachunki w banku  prowadzącym obsługę powinny być realizowane w czasie rzeczywistym a przelewy na rachunki prowadzone w innych bankach złożone do godziny 14 zrealizowane powinny być w tym samym dniu, zaś przelewy złożone po tej godzinie zostaną przekazane do realizacji najpóźniej w następnym dniu roboczym,</w:t>
      </w:r>
    </w:p>
    <w:p w:rsidR="00AF30F0" w:rsidRPr="00F73EDE" w:rsidRDefault="00AF30F0" w:rsidP="00AF30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 xml:space="preserve">koszty obsługi bankowej rachunku budżetu Gminy obciążały wyznaczony rachunek bieżący, a koszty obsługi pozostałych rachunków obciążały odpowiednio rachunki korzystających z nich jednostek, </w:t>
      </w:r>
    </w:p>
    <w:p w:rsidR="00AF30F0" w:rsidRPr="00F73EDE" w:rsidRDefault="00AF30F0" w:rsidP="00AF30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>w zakresie elektronicznej obsługi bankowej:</w:t>
      </w:r>
    </w:p>
    <w:p w:rsidR="00AF30F0" w:rsidRPr="00F73EDE" w:rsidRDefault="00AF30F0" w:rsidP="00AF30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>Wykonujący zapewni dostępność systemu bankowości elektronicznej poprzez sieć szerokopasmową w każdym dniu,</w:t>
      </w:r>
    </w:p>
    <w:p w:rsidR="00AF30F0" w:rsidRPr="00F73EDE" w:rsidRDefault="00AF30F0" w:rsidP="00AF30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>uzyskanie w czasie rzeczywistym wiadomości o wszystkich operacjach i saldach na rachunkach,</w:t>
      </w:r>
    </w:p>
    <w:p w:rsidR="00AF30F0" w:rsidRPr="00F73EDE" w:rsidRDefault="00AF30F0" w:rsidP="00AF30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>tworzenie zbioru danych rachunków, kontrahentów i innych danych ewidencyjnych, a w przypadku zakończenia umowy możliwość ich przekazania w formie pliku bazy danych,</w:t>
      </w:r>
    </w:p>
    <w:p w:rsidR="00AF30F0" w:rsidRPr="00F73EDE" w:rsidRDefault="00AF30F0" w:rsidP="00AF30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>przeszukiwanie zbiorów wszystkich operacji na rachunkach wg rodzaju operacji, nazwy kontrahenta, daty, okresu, kwoty i innych możliwych do wyodrębnienia kryteriów,</w:t>
      </w:r>
    </w:p>
    <w:p w:rsidR="00AF30F0" w:rsidRPr="00F73EDE" w:rsidRDefault="00AF30F0" w:rsidP="00AF30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>pełną informację o procesie autoryzacji zleceń, poprzez podanie daty i godziny przez każdą z osób i identyfikację osób dokonujących autoryzacji,</w:t>
      </w:r>
    </w:p>
    <w:p w:rsidR="00AF30F0" w:rsidRPr="00F73EDE" w:rsidRDefault="00AF30F0" w:rsidP="00AF30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>nadawanie uprawnień użytkownikom systemu w dowolnym momencie obowiązywania umowy, zmianę tych uprawnień poprzez wydanie dyspozycji,</w:t>
      </w:r>
    </w:p>
    <w:p w:rsidR="00AF30F0" w:rsidRPr="00F73EDE" w:rsidRDefault="00AF30F0" w:rsidP="00AF30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 xml:space="preserve">przechowywanie wysłanych przelewów i wyciągów w archiwum systemu oraz umożliwienie przekazania tychże danych w postaci pliku danych po zakończeniu trwania umowy, </w:t>
      </w:r>
    </w:p>
    <w:p w:rsidR="00AF30F0" w:rsidRPr="00F73EDE" w:rsidRDefault="00AF30F0" w:rsidP="00AF30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>lokowanie środków pieniężnych na lokatach jednodniowych i weekendowych,</w:t>
      </w:r>
    </w:p>
    <w:p w:rsidR="00AF30F0" w:rsidRDefault="00AF30F0" w:rsidP="00AF30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EDE">
        <w:rPr>
          <w:rFonts w:ascii="Times New Roman" w:hAnsi="Times New Roman" w:cs="Times New Roman"/>
          <w:sz w:val="24"/>
          <w:szCs w:val="24"/>
        </w:rPr>
        <w:t>po zakończeniu trwania umowy przez okres dwóch miesięcy prowadzone były  rachunki dochodów własnych i rachunek główny, a wpływy były przekazywane na rachunek wskazany przez Zamawiającego,</w:t>
      </w:r>
    </w:p>
    <w:p w:rsidR="00AF30F0" w:rsidRPr="00F73EDE" w:rsidRDefault="00AF30F0" w:rsidP="00AF30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obsługa kart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przedpłacowych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30F0" w:rsidRPr="00F73EDE" w:rsidRDefault="00AF30F0" w:rsidP="00AF30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D4A3B" w:rsidRDefault="00DD4A3B" w:rsidP="00AF30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0F0" w:rsidRPr="00520B5A" w:rsidRDefault="00AF30F0" w:rsidP="00AF30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B5A">
        <w:rPr>
          <w:rFonts w:ascii="Times New Roman" w:hAnsi="Times New Roman" w:cs="Times New Roman"/>
          <w:b/>
          <w:sz w:val="24"/>
          <w:szCs w:val="24"/>
        </w:rPr>
        <w:lastRenderedPageBreak/>
        <w:t>4. Jednostki, które zostaną objęte obsługą na warunkach ustalonych w wyniku niniejszego postępowania:</w:t>
      </w:r>
    </w:p>
    <w:p w:rsidR="00AF30F0" w:rsidRDefault="00440703" w:rsidP="00AF30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Urząd Miejski</w:t>
      </w:r>
      <w:r w:rsidR="00AF30F0">
        <w:rPr>
          <w:rFonts w:ascii="Times New Roman" w:hAnsi="Times New Roman" w:cs="Times New Roman"/>
          <w:sz w:val="24"/>
          <w:szCs w:val="24"/>
        </w:rPr>
        <w:t xml:space="preserve"> w Lututowie, ul. Klonowska 8, 98-360 Lututów,</w:t>
      </w:r>
    </w:p>
    <w:p w:rsidR="00AF30F0" w:rsidRPr="003E5110" w:rsidRDefault="00482A78" w:rsidP="00AF30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Miejsko-Gminny</w:t>
      </w:r>
      <w:r w:rsidR="00AF30F0">
        <w:rPr>
          <w:rFonts w:ascii="Times New Roman" w:hAnsi="Times New Roman" w:cs="Times New Roman"/>
          <w:sz w:val="24"/>
          <w:szCs w:val="24"/>
        </w:rPr>
        <w:t xml:space="preserve"> Ośrodek Pomocy Społecznej w Lututowie, ul. Klonowska 8, 98-360 Lututów,</w:t>
      </w:r>
    </w:p>
    <w:p w:rsidR="00AF30F0" w:rsidRDefault="00AF30F0" w:rsidP="00AF30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Zakład Usług Komunalnych w Lututowie, ul. Klonowska 8, 98-360 Lututów,</w:t>
      </w:r>
    </w:p>
    <w:p w:rsidR="00AF30F0" w:rsidRDefault="00482A78" w:rsidP="00AF30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Miejsko-Gminna</w:t>
      </w:r>
      <w:r w:rsidR="00EE5915">
        <w:rPr>
          <w:rFonts w:ascii="Times New Roman" w:hAnsi="Times New Roman" w:cs="Times New Roman"/>
          <w:sz w:val="24"/>
          <w:szCs w:val="24"/>
        </w:rPr>
        <w:t xml:space="preserve"> </w:t>
      </w:r>
      <w:r w:rsidR="00AF30F0">
        <w:rPr>
          <w:rFonts w:ascii="Times New Roman" w:hAnsi="Times New Roman" w:cs="Times New Roman"/>
          <w:sz w:val="24"/>
          <w:szCs w:val="24"/>
        </w:rPr>
        <w:t xml:space="preserve"> Biblioteka Publiczna w Lututowie, ul. Klonowska 8, 98-360 Lututów,</w:t>
      </w:r>
    </w:p>
    <w:p w:rsidR="00AF30F0" w:rsidRDefault="00EE5915" w:rsidP="00AF30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Miejski </w:t>
      </w:r>
      <w:r w:rsidR="00AF30F0">
        <w:rPr>
          <w:rFonts w:ascii="Times New Roman" w:hAnsi="Times New Roman" w:cs="Times New Roman"/>
          <w:sz w:val="24"/>
          <w:szCs w:val="24"/>
        </w:rPr>
        <w:t xml:space="preserve"> Ośrodek Kult</w:t>
      </w:r>
      <w:r>
        <w:rPr>
          <w:rFonts w:ascii="Times New Roman" w:hAnsi="Times New Roman" w:cs="Times New Roman"/>
          <w:sz w:val="24"/>
          <w:szCs w:val="24"/>
        </w:rPr>
        <w:t>ury w Lututowie, ul. Wieruszowska 17</w:t>
      </w:r>
      <w:r w:rsidR="00AF30F0">
        <w:rPr>
          <w:rFonts w:ascii="Times New Roman" w:hAnsi="Times New Roman" w:cs="Times New Roman"/>
          <w:sz w:val="24"/>
          <w:szCs w:val="24"/>
        </w:rPr>
        <w:t xml:space="preserve">, 98-360 Lututów </w:t>
      </w:r>
    </w:p>
    <w:p w:rsidR="00482A78" w:rsidRDefault="00482A78" w:rsidP="00AF30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Szkoła Podstawowa im. Powstańców 1863 r. w Lututowie,  98-360 Lututów, ul. Wieruszowska 28,</w:t>
      </w:r>
    </w:p>
    <w:p w:rsidR="00AE566B" w:rsidRDefault="00482A78" w:rsidP="00AF30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Przedszkole Publiczne w Lututowie, 98-360 Lututów, ul. Wieruszowska </w:t>
      </w:r>
      <w:r w:rsidR="00AE566B">
        <w:rPr>
          <w:rFonts w:ascii="Times New Roman" w:hAnsi="Times New Roman" w:cs="Times New Roman"/>
          <w:sz w:val="24"/>
          <w:szCs w:val="24"/>
        </w:rPr>
        <w:t>18,</w:t>
      </w:r>
    </w:p>
    <w:p w:rsidR="00AF30F0" w:rsidRPr="00AE566B" w:rsidRDefault="00482A78" w:rsidP="00AE56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66B">
        <w:rPr>
          <w:rFonts w:ascii="Times New Roman" w:hAnsi="Times New Roman" w:cs="Times New Roman"/>
          <w:sz w:val="24"/>
          <w:szCs w:val="24"/>
        </w:rPr>
        <w:t>h)</w:t>
      </w:r>
      <w:r w:rsidR="00AF30F0" w:rsidRPr="00AE566B">
        <w:rPr>
          <w:rFonts w:ascii="Times New Roman" w:hAnsi="Times New Roman" w:cs="Times New Roman"/>
          <w:sz w:val="24"/>
          <w:szCs w:val="24"/>
        </w:rPr>
        <w:t xml:space="preserve"> inne jednostki Gminy, które w trakcie trwania umowy zostaną utworzone lub po</w:t>
      </w:r>
      <w:r w:rsidR="00DD4A3B">
        <w:rPr>
          <w:rFonts w:ascii="Times New Roman" w:hAnsi="Times New Roman" w:cs="Times New Roman"/>
          <w:sz w:val="24"/>
          <w:szCs w:val="24"/>
        </w:rPr>
        <w:t>w</w:t>
      </w:r>
      <w:r w:rsidR="00AF30F0" w:rsidRPr="00AE566B">
        <w:rPr>
          <w:rFonts w:ascii="Times New Roman" w:hAnsi="Times New Roman" w:cs="Times New Roman"/>
          <w:sz w:val="24"/>
          <w:szCs w:val="24"/>
        </w:rPr>
        <w:t xml:space="preserve">staną w wyniku przekształcenia obecnych jednostek. </w:t>
      </w:r>
    </w:p>
    <w:p w:rsidR="00AF30F0" w:rsidRDefault="00AF30F0" w:rsidP="00AF30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F30F0" w:rsidRDefault="00AF30F0" w:rsidP="00AF30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B5A">
        <w:rPr>
          <w:rFonts w:ascii="Times New Roman" w:hAnsi="Times New Roman" w:cs="Times New Roman"/>
          <w:b/>
          <w:sz w:val="24"/>
          <w:szCs w:val="24"/>
        </w:rPr>
        <w:t xml:space="preserve">5. Okres realizacji przedmiotu zamówienia : </w:t>
      </w:r>
      <w:r w:rsidR="00EE5915">
        <w:rPr>
          <w:rFonts w:ascii="Times New Roman" w:hAnsi="Times New Roman" w:cs="Times New Roman"/>
          <w:b/>
          <w:sz w:val="24"/>
          <w:szCs w:val="24"/>
        </w:rPr>
        <w:t xml:space="preserve">od 01 sierpnia 2021 r. do 31 lipca </w:t>
      </w:r>
      <w:r w:rsidR="00C60032">
        <w:rPr>
          <w:rFonts w:ascii="Times New Roman" w:hAnsi="Times New Roman" w:cs="Times New Roman"/>
          <w:b/>
          <w:sz w:val="24"/>
          <w:szCs w:val="24"/>
        </w:rPr>
        <w:t xml:space="preserve">2024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EDE">
        <w:rPr>
          <w:rFonts w:ascii="Times New Roman" w:hAnsi="Times New Roman" w:cs="Times New Roman"/>
          <w:b/>
          <w:sz w:val="24"/>
          <w:szCs w:val="24"/>
        </w:rPr>
        <w:t>r.</w:t>
      </w:r>
    </w:p>
    <w:p w:rsidR="00AF30F0" w:rsidRDefault="00AF30F0" w:rsidP="00AF30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0F0" w:rsidRDefault="00AF30F0" w:rsidP="00AF30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369">
        <w:rPr>
          <w:rFonts w:ascii="Times New Roman" w:hAnsi="Times New Roman" w:cs="Times New Roman"/>
          <w:b/>
          <w:sz w:val="24"/>
          <w:szCs w:val="24"/>
        </w:rPr>
        <w:t>6. Oferta</w:t>
      </w:r>
      <w:r>
        <w:rPr>
          <w:rFonts w:ascii="Times New Roman" w:hAnsi="Times New Roman" w:cs="Times New Roman"/>
          <w:b/>
          <w:sz w:val="24"/>
          <w:szCs w:val="24"/>
        </w:rPr>
        <w:t xml:space="preserve"> ma zawierać następujące dokumenty:</w:t>
      </w:r>
    </w:p>
    <w:p w:rsidR="00AF30F0" w:rsidRPr="00694369" w:rsidRDefault="00AF30F0" w:rsidP="00AF30F0">
      <w:pPr>
        <w:jc w:val="both"/>
        <w:rPr>
          <w:rFonts w:ascii="Times New Roman" w:hAnsi="Times New Roman" w:cs="Times New Roman"/>
          <w:sz w:val="24"/>
          <w:szCs w:val="24"/>
        </w:rPr>
      </w:pPr>
      <w:r w:rsidRPr="00694369">
        <w:rPr>
          <w:rFonts w:ascii="Times New Roman" w:hAnsi="Times New Roman" w:cs="Times New Roman"/>
          <w:sz w:val="24"/>
          <w:szCs w:val="24"/>
        </w:rPr>
        <w:t>a) wypełniony i podpisany formularz ofertowy</w:t>
      </w:r>
      <w:r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Pr="00694369">
        <w:rPr>
          <w:rFonts w:ascii="Times New Roman" w:hAnsi="Times New Roman" w:cs="Times New Roman"/>
          <w:sz w:val="24"/>
          <w:szCs w:val="24"/>
        </w:rPr>
        <w:t>,</w:t>
      </w:r>
    </w:p>
    <w:p w:rsidR="00AF30F0" w:rsidRPr="00694369" w:rsidRDefault="00AF30F0" w:rsidP="00AF30F0">
      <w:pPr>
        <w:jc w:val="both"/>
        <w:rPr>
          <w:rFonts w:ascii="Times New Roman" w:hAnsi="Times New Roman" w:cs="Times New Roman"/>
          <w:sz w:val="24"/>
          <w:szCs w:val="24"/>
        </w:rPr>
      </w:pPr>
      <w:r w:rsidRPr="00694369">
        <w:rPr>
          <w:rFonts w:ascii="Times New Roman" w:hAnsi="Times New Roman" w:cs="Times New Roman"/>
          <w:sz w:val="24"/>
          <w:szCs w:val="24"/>
        </w:rPr>
        <w:t>b) aktualny odpis z właściwego rejestru albo aktualne zaświadczenie o wpisie do ewidencji działalności gospodarczej, jeśli odrębne przepisy wymagają wpisu do rejestru lub zgłoszenia do ewidencji działalności gospodarczej</w:t>
      </w:r>
    </w:p>
    <w:p w:rsidR="00AF30F0" w:rsidRPr="00694369" w:rsidRDefault="00AF30F0" w:rsidP="00AF30F0">
      <w:pPr>
        <w:jc w:val="both"/>
        <w:rPr>
          <w:rFonts w:ascii="Times New Roman" w:hAnsi="Times New Roman" w:cs="Times New Roman"/>
          <w:sz w:val="24"/>
          <w:szCs w:val="24"/>
        </w:rPr>
      </w:pPr>
      <w:r w:rsidRPr="00694369">
        <w:rPr>
          <w:rFonts w:ascii="Times New Roman" w:hAnsi="Times New Roman" w:cs="Times New Roman"/>
          <w:sz w:val="24"/>
          <w:szCs w:val="24"/>
        </w:rPr>
        <w:t>c) dokumenty potwierdzające posiadanie pełnomocnictw, uprawnień osób składających ofertę, o ile nie wynika to z przedstawionych dokumentów rejestrowych,</w:t>
      </w:r>
    </w:p>
    <w:p w:rsidR="00AF30F0" w:rsidRPr="00694369" w:rsidRDefault="00AF30F0" w:rsidP="00AF30F0">
      <w:pPr>
        <w:jc w:val="both"/>
        <w:rPr>
          <w:rFonts w:ascii="Times New Roman" w:hAnsi="Times New Roman" w:cs="Times New Roman"/>
          <w:sz w:val="24"/>
          <w:szCs w:val="24"/>
        </w:rPr>
      </w:pPr>
      <w:r w:rsidRPr="00694369">
        <w:rPr>
          <w:rFonts w:ascii="Times New Roman" w:hAnsi="Times New Roman" w:cs="Times New Roman"/>
          <w:sz w:val="24"/>
          <w:szCs w:val="24"/>
        </w:rPr>
        <w:t>d) koncesję, zezwolenie lub licencję, jeżeli ustawy nakładają obowiązek posiadania koncesji, zezwolenia lub licencji na podjęcie działalności gospodarczej w zakresie objętym niniejszym zamówieniem publicznym. Zezwolenia na prowadzenie czynności bankowych zgodnie z</w:t>
      </w:r>
      <w:r>
        <w:rPr>
          <w:rFonts w:ascii="Times New Roman" w:hAnsi="Times New Roman" w:cs="Times New Roman"/>
          <w:sz w:val="24"/>
          <w:szCs w:val="24"/>
        </w:rPr>
        <w:t xml:space="preserve"> wymogami ustawy- Prawo bankowe,</w:t>
      </w:r>
    </w:p>
    <w:p w:rsidR="00AF30F0" w:rsidRDefault="00AF30F0" w:rsidP="00AF3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94369">
        <w:rPr>
          <w:rFonts w:ascii="Times New Roman" w:hAnsi="Times New Roman" w:cs="Times New Roman"/>
          <w:sz w:val="24"/>
          <w:szCs w:val="24"/>
        </w:rPr>
        <w:t>) oświadczenie Wykonawcy o zapewnieniu kompleksowej obsługi Zamawiającego w siedzibie centrali, oddziału, placówki, filii lub punkcie kasowym w miejscowości Lututów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30F0" w:rsidRDefault="00AF30F0" w:rsidP="00AF30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Opis kryteriów, którymi Zamawiający będzie się kierował przy wyborze oferty, wraz z podaniem znaczenia tych kryteriów:</w:t>
      </w:r>
    </w:p>
    <w:tbl>
      <w:tblPr>
        <w:tblW w:w="8684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"/>
        <w:gridCol w:w="6265"/>
        <w:gridCol w:w="2108"/>
      </w:tblGrid>
      <w:tr w:rsidR="00AF30F0" w:rsidTr="00AE566B">
        <w:trPr>
          <w:trHeight w:val="285"/>
        </w:trPr>
        <w:tc>
          <w:tcPr>
            <w:tcW w:w="311" w:type="dxa"/>
            <w:shd w:val="clear" w:color="auto" w:fill="auto"/>
          </w:tcPr>
          <w:p w:rsidR="00AF30F0" w:rsidRDefault="00AF30F0" w:rsidP="00CA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5" w:type="dxa"/>
          </w:tcPr>
          <w:p w:rsidR="00AF30F0" w:rsidRDefault="00AF30F0" w:rsidP="00CA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2108" w:type="dxa"/>
          </w:tcPr>
          <w:p w:rsidR="00AF30F0" w:rsidRDefault="00AF30F0" w:rsidP="00CA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AF30F0" w:rsidRPr="00B44561" w:rsidTr="00AE566B">
        <w:trPr>
          <w:trHeight w:val="210"/>
        </w:trPr>
        <w:tc>
          <w:tcPr>
            <w:tcW w:w="311" w:type="dxa"/>
            <w:shd w:val="clear" w:color="auto" w:fill="auto"/>
          </w:tcPr>
          <w:p w:rsidR="00AF30F0" w:rsidRPr="00B44561" w:rsidRDefault="00AF30F0" w:rsidP="00CA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65" w:type="dxa"/>
          </w:tcPr>
          <w:p w:rsidR="00AF30F0" w:rsidRPr="00B44561" w:rsidRDefault="00AF30F0" w:rsidP="00CA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61">
              <w:rPr>
                <w:rFonts w:ascii="Times New Roman" w:hAnsi="Times New Roman" w:cs="Times New Roman"/>
                <w:sz w:val="24"/>
                <w:szCs w:val="24"/>
              </w:rPr>
              <w:t>Cena prowadzenia rachunku (różnica między dochodami z kapitalizacji odsetek a kosztami obsługi bankowej)</w:t>
            </w:r>
          </w:p>
        </w:tc>
        <w:tc>
          <w:tcPr>
            <w:tcW w:w="2108" w:type="dxa"/>
          </w:tcPr>
          <w:p w:rsidR="00AF30F0" w:rsidRPr="00B44561" w:rsidRDefault="00AF30F0" w:rsidP="00CA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6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AF30F0" w:rsidRPr="00B44561" w:rsidTr="00AE566B">
        <w:trPr>
          <w:trHeight w:val="495"/>
        </w:trPr>
        <w:tc>
          <w:tcPr>
            <w:tcW w:w="311" w:type="dxa"/>
            <w:shd w:val="clear" w:color="auto" w:fill="auto"/>
          </w:tcPr>
          <w:p w:rsidR="00AF30F0" w:rsidRPr="00B44561" w:rsidRDefault="00AE566B" w:rsidP="00CA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6265" w:type="dxa"/>
          </w:tcPr>
          <w:p w:rsidR="00AF30F0" w:rsidRPr="00B44561" w:rsidRDefault="00AF30F0" w:rsidP="00CA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61">
              <w:rPr>
                <w:rFonts w:ascii="Times New Roman" w:hAnsi="Times New Roman" w:cs="Times New Roman"/>
                <w:sz w:val="24"/>
                <w:szCs w:val="24"/>
              </w:rPr>
              <w:t>Oprocentowanie kredytu krótkoterminowego na rachunku bieżącym ( WIBOR 1M + marża)</w:t>
            </w:r>
          </w:p>
        </w:tc>
        <w:tc>
          <w:tcPr>
            <w:tcW w:w="2108" w:type="dxa"/>
          </w:tcPr>
          <w:p w:rsidR="00AF30F0" w:rsidRPr="00B44561" w:rsidRDefault="00AF30F0" w:rsidP="00CA052D">
            <w:pPr>
              <w:ind w:left="-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44561">
              <w:rPr>
                <w:rFonts w:ascii="Times New Roman" w:hAnsi="Times New Roman" w:cs="Times New Roman"/>
                <w:sz w:val="24"/>
                <w:szCs w:val="24"/>
              </w:rPr>
              <w:t xml:space="preserve">   5%</w:t>
            </w:r>
          </w:p>
        </w:tc>
      </w:tr>
      <w:tr w:rsidR="00AF30F0" w:rsidRPr="00B44561" w:rsidTr="00AE566B">
        <w:trPr>
          <w:trHeight w:val="180"/>
        </w:trPr>
        <w:tc>
          <w:tcPr>
            <w:tcW w:w="311" w:type="dxa"/>
            <w:shd w:val="clear" w:color="auto" w:fill="auto"/>
          </w:tcPr>
          <w:p w:rsidR="00AF30F0" w:rsidRPr="00B44561" w:rsidRDefault="00B763A2" w:rsidP="00CA052D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265" w:type="dxa"/>
          </w:tcPr>
          <w:p w:rsidR="00AF30F0" w:rsidRPr="00B44561" w:rsidRDefault="00AF30F0" w:rsidP="00CA052D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B44561">
              <w:rPr>
                <w:rFonts w:ascii="Times New Roman" w:hAnsi="Times New Roman" w:cs="Times New Roman"/>
                <w:sz w:val="24"/>
                <w:szCs w:val="24"/>
              </w:rPr>
              <w:t>Wpłaty gotówkowe dokonywane na rzecz zamawiającego dokonywane w placówce Wykonawcy przez osoby trzecie</w:t>
            </w:r>
          </w:p>
        </w:tc>
        <w:tc>
          <w:tcPr>
            <w:tcW w:w="2108" w:type="dxa"/>
          </w:tcPr>
          <w:p w:rsidR="00AF30F0" w:rsidRPr="00B44561" w:rsidRDefault="00AE566B" w:rsidP="00CA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0F0" w:rsidRPr="00B4456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AF30F0" w:rsidRDefault="00AF30F0" w:rsidP="00AF30F0">
      <w:pPr>
        <w:rPr>
          <w:rFonts w:ascii="Times New Roman" w:hAnsi="Times New Roman" w:cs="Times New Roman"/>
          <w:sz w:val="24"/>
          <w:szCs w:val="24"/>
        </w:rPr>
      </w:pPr>
    </w:p>
    <w:p w:rsidR="00AF30F0" w:rsidRPr="001C2A6D" w:rsidRDefault="00AF30F0" w:rsidP="00AF30F0">
      <w:pPr>
        <w:rPr>
          <w:rFonts w:ascii="Times New Roman" w:hAnsi="Times New Roman" w:cs="Times New Roman"/>
          <w:sz w:val="24"/>
          <w:szCs w:val="24"/>
        </w:rPr>
      </w:pPr>
      <w:r w:rsidRPr="001C2A6D">
        <w:rPr>
          <w:rFonts w:ascii="Times New Roman" w:hAnsi="Times New Roman" w:cs="Times New Roman"/>
          <w:sz w:val="24"/>
          <w:szCs w:val="24"/>
        </w:rPr>
        <w:t>Zastosowanie szczegółowych wzorów: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71"/>
        <w:gridCol w:w="6638"/>
      </w:tblGrid>
      <w:tr w:rsidR="00AF30F0" w:rsidRPr="00B44561" w:rsidTr="00CA052D">
        <w:trPr>
          <w:trHeight w:val="195"/>
        </w:trPr>
        <w:tc>
          <w:tcPr>
            <w:tcW w:w="1171" w:type="dxa"/>
          </w:tcPr>
          <w:p w:rsidR="00AF30F0" w:rsidRPr="00B44561" w:rsidRDefault="00AF30F0" w:rsidP="00CA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61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6638" w:type="dxa"/>
          </w:tcPr>
          <w:p w:rsidR="00AF30F0" w:rsidRPr="00B44561" w:rsidRDefault="00AF30F0" w:rsidP="00CA052D">
            <w:pPr>
              <w:pStyle w:val="Akapitzlist"/>
              <w:ind w:left="1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4561">
              <w:rPr>
                <w:rFonts w:ascii="Times New Roman" w:hAnsi="Times New Roman" w:cs="Times New Roman"/>
                <w:sz w:val="24"/>
                <w:szCs w:val="24"/>
              </w:rPr>
              <w:t>Wzór obliczeń punktów</w:t>
            </w:r>
          </w:p>
        </w:tc>
      </w:tr>
      <w:tr w:rsidR="00AF30F0" w:rsidRPr="00B44561" w:rsidTr="00CA052D">
        <w:trPr>
          <w:trHeight w:val="400"/>
        </w:trPr>
        <w:tc>
          <w:tcPr>
            <w:tcW w:w="1171" w:type="dxa"/>
          </w:tcPr>
          <w:p w:rsidR="00AF30F0" w:rsidRPr="00B44561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5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638" w:type="dxa"/>
          </w:tcPr>
          <w:p w:rsidR="00AF30F0" w:rsidRPr="00B44561" w:rsidRDefault="00AF30F0" w:rsidP="00CA052D">
            <w:pPr>
              <w:pStyle w:val="Akapitzlis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B44561">
              <w:rPr>
                <w:rFonts w:ascii="Times New Roman" w:hAnsi="Times New Roman" w:cs="Times New Roman"/>
                <w:sz w:val="24"/>
                <w:szCs w:val="24"/>
              </w:rPr>
              <w:t xml:space="preserve">Oferta badana/oferta najkorzystniejsza             X  80 </w:t>
            </w:r>
            <w:proofErr w:type="spellStart"/>
            <w:r w:rsidRPr="00B44561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B763A2" w:rsidRPr="00B44561" w:rsidTr="00CA052D">
        <w:trPr>
          <w:trHeight w:val="290"/>
        </w:trPr>
        <w:tc>
          <w:tcPr>
            <w:tcW w:w="1171" w:type="dxa"/>
          </w:tcPr>
          <w:p w:rsidR="00B763A2" w:rsidRPr="00B44561" w:rsidRDefault="00B763A2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638" w:type="dxa"/>
          </w:tcPr>
          <w:p w:rsidR="00B763A2" w:rsidRPr="00B44561" w:rsidRDefault="00B763A2" w:rsidP="00CA052D">
            <w:pPr>
              <w:pStyle w:val="Akapitzlis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B44561">
              <w:rPr>
                <w:rFonts w:ascii="Times New Roman" w:hAnsi="Times New Roman" w:cs="Times New Roman"/>
                <w:sz w:val="24"/>
                <w:szCs w:val="24"/>
              </w:rPr>
              <w:t xml:space="preserve">Oferta z najniższym </w:t>
            </w:r>
            <w:proofErr w:type="spellStart"/>
            <w:r w:rsidRPr="00B44561">
              <w:rPr>
                <w:rFonts w:ascii="Times New Roman" w:hAnsi="Times New Roman" w:cs="Times New Roman"/>
                <w:sz w:val="24"/>
                <w:szCs w:val="24"/>
              </w:rPr>
              <w:t>oproc</w:t>
            </w:r>
            <w:proofErr w:type="spellEnd"/>
            <w:r w:rsidRPr="00B44561">
              <w:rPr>
                <w:rFonts w:ascii="Times New Roman" w:hAnsi="Times New Roman" w:cs="Times New Roman"/>
                <w:sz w:val="24"/>
                <w:szCs w:val="24"/>
              </w:rPr>
              <w:t xml:space="preserve">./ oferta badana    X    5 </w:t>
            </w:r>
            <w:proofErr w:type="spellStart"/>
            <w:r w:rsidRPr="00B44561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B763A2" w:rsidRPr="00B44561" w:rsidTr="00CA052D">
        <w:trPr>
          <w:trHeight w:val="330"/>
        </w:trPr>
        <w:tc>
          <w:tcPr>
            <w:tcW w:w="1171" w:type="dxa"/>
          </w:tcPr>
          <w:p w:rsidR="00B763A2" w:rsidRPr="00B44561" w:rsidRDefault="00B763A2" w:rsidP="00CA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638" w:type="dxa"/>
          </w:tcPr>
          <w:p w:rsidR="00B763A2" w:rsidRPr="00B44561" w:rsidRDefault="00B763A2" w:rsidP="00CA052D">
            <w:pPr>
              <w:pStyle w:val="Akapitzlis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B44561">
              <w:rPr>
                <w:rFonts w:ascii="Times New Roman" w:hAnsi="Times New Roman" w:cs="Times New Roman"/>
                <w:sz w:val="24"/>
                <w:szCs w:val="24"/>
              </w:rPr>
              <w:t xml:space="preserve">Oferta z najniższą prowizją/ oferta badana    X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456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44561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</w:tbl>
    <w:p w:rsidR="00AF30F0" w:rsidRDefault="00AF30F0" w:rsidP="00AF30F0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AF30F0" w:rsidRDefault="00AF30F0" w:rsidP="00AF30F0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AF30F0" w:rsidRDefault="00AF30F0" w:rsidP="00AF3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która uzyska najwyższą liczbę punktów przyznanych w oparciu o ustalone kryteria, zostanie uznana za najkorzystniejszą, pozostałe oferty zostaną sklasyfikowane zgodnie z ilością uzyskanych punktów ( z dokładnością do drugiego miejsca po przecinku). Realizacja zamówienia zostanie powierzona wykonawcy, którego oferta uzyska najwyższą ilość punktów.</w:t>
      </w:r>
    </w:p>
    <w:p w:rsidR="00AF30F0" w:rsidRPr="00694369" w:rsidRDefault="00AF30F0" w:rsidP="00AF30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694369">
        <w:rPr>
          <w:rFonts w:ascii="Times New Roman" w:hAnsi="Times New Roman" w:cs="Times New Roman"/>
          <w:b/>
          <w:sz w:val="24"/>
          <w:szCs w:val="24"/>
        </w:rPr>
        <w:t>Miejsce i termin złożenia oferty:</w:t>
      </w:r>
    </w:p>
    <w:p w:rsidR="00AF30F0" w:rsidRDefault="00AF30F0" w:rsidP="00AF3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</w:t>
      </w:r>
      <w:r w:rsidR="006657B1">
        <w:rPr>
          <w:rFonts w:ascii="Times New Roman" w:hAnsi="Times New Roman" w:cs="Times New Roman"/>
          <w:sz w:val="24"/>
          <w:szCs w:val="24"/>
        </w:rPr>
        <w:t>eży złożyć w terminie do dnia 30 lipca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6657B1">
        <w:rPr>
          <w:rFonts w:ascii="Times New Roman" w:hAnsi="Times New Roman" w:cs="Times New Roman"/>
          <w:sz w:val="24"/>
          <w:szCs w:val="24"/>
        </w:rPr>
        <w:t xml:space="preserve"> godz.</w:t>
      </w:r>
      <w:r w:rsidR="005B5B17">
        <w:rPr>
          <w:rFonts w:ascii="Times New Roman" w:hAnsi="Times New Roman" w:cs="Times New Roman"/>
          <w:sz w:val="24"/>
          <w:szCs w:val="24"/>
        </w:rPr>
        <w:t xml:space="preserve"> 9:00</w:t>
      </w:r>
      <w:r>
        <w:rPr>
          <w:rFonts w:ascii="Times New Roman" w:hAnsi="Times New Roman" w:cs="Times New Roman"/>
          <w:sz w:val="24"/>
          <w:szCs w:val="24"/>
        </w:rPr>
        <w:t xml:space="preserve"> w zaklejonej kopercie w si</w:t>
      </w:r>
      <w:r w:rsidR="001B7501">
        <w:rPr>
          <w:rFonts w:ascii="Times New Roman" w:hAnsi="Times New Roman" w:cs="Times New Roman"/>
          <w:sz w:val="24"/>
          <w:szCs w:val="24"/>
        </w:rPr>
        <w:t>edzibie zamawiającego pokój nr 3</w:t>
      </w:r>
      <w:r>
        <w:rPr>
          <w:rFonts w:ascii="Times New Roman" w:hAnsi="Times New Roman" w:cs="Times New Roman"/>
          <w:sz w:val="24"/>
          <w:szCs w:val="24"/>
        </w:rPr>
        <w:t>, I piętro</w:t>
      </w:r>
      <w:r w:rsidR="00A42F36">
        <w:rPr>
          <w:rFonts w:ascii="Times New Roman" w:hAnsi="Times New Roman" w:cs="Times New Roman"/>
          <w:sz w:val="24"/>
          <w:szCs w:val="24"/>
        </w:rPr>
        <w:t xml:space="preserve"> Urzędu Miejskiego w Lututowie</w:t>
      </w:r>
      <w:r>
        <w:rPr>
          <w:rFonts w:ascii="Times New Roman" w:hAnsi="Times New Roman" w:cs="Times New Roman"/>
          <w:sz w:val="24"/>
          <w:szCs w:val="24"/>
        </w:rPr>
        <w:t>, 98-360 Lututów, ul. Klonowska 8.</w:t>
      </w:r>
    </w:p>
    <w:p w:rsidR="00AF30F0" w:rsidRDefault="00AF30F0" w:rsidP="00AF3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kopercie należy umieścić nazwę i adres Zamawiającego, nazwę i adres Wykonawcy wraz z napisem:” Wykonanie bankowej obsługi budżetu Gminy Lututów, jednostek or</w:t>
      </w:r>
      <w:r w:rsidR="001B7501">
        <w:rPr>
          <w:rFonts w:ascii="Times New Roman" w:hAnsi="Times New Roman" w:cs="Times New Roman"/>
          <w:sz w:val="24"/>
          <w:szCs w:val="24"/>
        </w:rPr>
        <w:t>ga</w:t>
      </w:r>
      <w:r w:rsidR="005B5B17">
        <w:rPr>
          <w:rFonts w:ascii="Times New Roman" w:hAnsi="Times New Roman" w:cs="Times New Roman"/>
          <w:sz w:val="24"/>
          <w:szCs w:val="24"/>
        </w:rPr>
        <w:t>nizacyjnych Gminy oraz Miejsko</w:t>
      </w:r>
      <w:r w:rsidR="006657B1">
        <w:rPr>
          <w:rFonts w:ascii="Times New Roman" w:hAnsi="Times New Roman" w:cs="Times New Roman"/>
          <w:sz w:val="24"/>
          <w:szCs w:val="24"/>
        </w:rPr>
        <w:t xml:space="preserve">-Gminnej </w:t>
      </w:r>
      <w:r>
        <w:rPr>
          <w:rFonts w:ascii="Times New Roman" w:hAnsi="Times New Roman" w:cs="Times New Roman"/>
          <w:sz w:val="24"/>
          <w:szCs w:val="24"/>
        </w:rPr>
        <w:t xml:space="preserve"> Biblioteki Publicznej w Lututowie </w:t>
      </w:r>
      <w:r w:rsidR="001B7501">
        <w:rPr>
          <w:rFonts w:ascii="Times New Roman" w:hAnsi="Times New Roman" w:cs="Times New Roman"/>
          <w:sz w:val="24"/>
          <w:szCs w:val="24"/>
        </w:rPr>
        <w:t>i Miejskiego</w:t>
      </w:r>
      <w:r>
        <w:rPr>
          <w:rFonts w:ascii="Times New Roman" w:hAnsi="Times New Roman" w:cs="Times New Roman"/>
          <w:sz w:val="24"/>
          <w:szCs w:val="24"/>
        </w:rPr>
        <w:t xml:space="preserve"> Ośrodka Kultury w Lututowie”.</w:t>
      </w:r>
    </w:p>
    <w:p w:rsidR="00AF30F0" w:rsidRDefault="001B7501" w:rsidP="00AF3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nastąpi w dniu 30 lipca 2021</w:t>
      </w:r>
      <w:r w:rsidR="005B5B17">
        <w:rPr>
          <w:rFonts w:ascii="Times New Roman" w:hAnsi="Times New Roman" w:cs="Times New Roman"/>
          <w:sz w:val="24"/>
          <w:szCs w:val="24"/>
        </w:rPr>
        <w:t xml:space="preserve"> r. o godz. 10:00 w siedzibie Zamawiającego, sala nr 10, I piętro, ul. Klonowska 8, 98-360 Lututów.</w:t>
      </w:r>
    </w:p>
    <w:p w:rsidR="00AF30F0" w:rsidRDefault="00AF30F0" w:rsidP="00AF3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po w/w terminie zostanie zwrócona Wykonawcy.</w:t>
      </w:r>
    </w:p>
    <w:p w:rsidR="00AF30F0" w:rsidRDefault="00AF30F0" w:rsidP="00AF30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Osobą uprawnioną </w:t>
      </w:r>
      <w:r w:rsidRPr="00694369">
        <w:rPr>
          <w:rFonts w:ascii="Times New Roman" w:hAnsi="Times New Roman" w:cs="Times New Roman"/>
          <w:b/>
          <w:sz w:val="24"/>
          <w:szCs w:val="24"/>
        </w:rPr>
        <w:t xml:space="preserve"> do kontaktów z kandy</w:t>
      </w:r>
      <w:r>
        <w:rPr>
          <w:rFonts w:ascii="Times New Roman" w:hAnsi="Times New Roman" w:cs="Times New Roman"/>
          <w:b/>
          <w:sz w:val="24"/>
          <w:szCs w:val="24"/>
        </w:rPr>
        <w:t xml:space="preserve">datami na Wykonawców jest Pani Anna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Podgórniak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6E5BAE">
        <w:rPr>
          <w:rFonts w:ascii="Times New Roman" w:hAnsi="Times New Roman" w:cs="Times New Roman"/>
          <w:b/>
          <w:sz w:val="24"/>
          <w:szCs w:val="24"/>
        </w:rPr>
        <w:t xml:space="preserve"> nr tel. 43 6767023</w:t>
      </w:r>
      <w:r w:rsidR="00585123">
        <w:rPr>
          <w:rFonts w:ascii="Times New Roman" w:hAnsi="Times New Roman" w:cs="Times New Roman"/>
          <w:b/>
          <w:sz w:val="24"/>
          <w:szCs w:val="24"/>
        </w:rPr>
        <w:t>,,,,,,,,,,,,,,,</w:t>
      </w:r>
    </w:p>
    <w:p w:rsidR="00AF30F0" w:rsidRPr="004D3900" w:rsidRDefault="001B7501" w:rsidP="00AF30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Lututów, dnia  23 lipca 2021</w:t>
      </w:r>
      <w:r w:rsidR="00AF30F0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AF30F0" w:rsidRDefault="00AF30F0" w:rsidP="00AF30F0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0F0" w:rsidRDefault="00AF30F0" w:rsidP="00AF30F0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0F0" w:rsidRDefault="00AF30F0" w:rsidP="00AF30F0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B17" w:rsidRDefault="005B5B17" w:rsidP="00AF30F0">
      <w:pPr>
        <w:pStyle w:val="Akapitzlist"/>
        <w:ind w:left="7440" w:firstLine="348"/>
        <w:rPr>
          <w:rFonts w:ascii="Times New Roman" w:hAnsi="Times New Roman" w:cs="Times New Roman"/>
          <w:sz w:val="24"/>
          <w:szCs w:val="24"/>
        </w:rPr>
      </w:pPr>
    </w:p>
    <w:p w:rsidR="005B5B17" w:rsidRDefault="005B5B17" w:rsidP="00AF30F0">
      <w:pPr>
        <w:pStyle w:val="Akapitzlist"/>
        <w:ind w:left="7440" w:firstLine="348"/>
        <w:rPr>
          <w:rFonts w:ascii="Times New Roman" w:hAnsi="Times New Roman" w:cs="Times New Roman"/>
          <w:sz w:val="24"/>
          <w:szCs w:val="24"/>
        </w:rPr>
      </w:pPr>
    </w:p>
    <w:p w:rsidR="00AF30F0" w:rsidRDefault="00AF30F0" w:rsidP="00AF30F0">
      <w:pPr>
        <w:pStyle w:val="Akapitzlist"/>
        <w:ind w:left="744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1</w:t>
      </w:r>
    </w:p>
    <w:p w:rsidR="00AF30F0" w:rsidRDefault="00AF30F0" w:rsidP="00AF30F0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AF30F0" w:rsidRPr="00E05E7A" w:rsidRDefault="00AF30F0" w:rsidP="00AF30F0">
      <w:pPr>
        <w:pStyle w:val="Akapitzlist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F30F0" w:rsidRDefault="00AF30F0" w:rsidP="00AF30F0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AF30F0" w:rsidRDefault="00AF30F0" w:rsidP="00AF30F0">
      <w:pPr>
        <w:pStyle w:val="Akapitzlist"/>
        <w:ind w:left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05E7A">
        <w:rPr>
          <w:rFonts w:ascii="Times New Roman" w:hAnsi="Times New Roman" w:cs="Times New Roman"/>
          <w:b/>
          <w:smallCaps/>
          <w:sz w:val="24"/>
          <w:szCs w:val="24"/>
        </w:rPr>
        <w:t>kompleksowa obsługa bankowa  budżetu gminy Lututów, jednostek</w:t>
      </w:r>
      <w:r w:rsidR="006E093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5B5B17">
        <w:rPr>
          <w:rFonts w:ascii="Times New Roman" w:hAnsi="Times New Roman" w:cs="Times New Roman"/>
          <w:b/>
          <w:smallCaps/>
          <w:sz w:val="24"/>
          <w:szCs w:val="24"/>
        </w:rPr>
        <w:t>organizacyjnych Gminy, Miejsko-gminnej</w:t>
      </w:r>
      <w:r w:rsidR="006E093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E05E7A">
        <w:rPr>
          <w:rFonts w:ascii="Times New Roman" w:hAnsi="Times New Roman" w:cs="Times New Roman"/>
          <w:b/>
          <w:smallCaps/>
          <w:sz w:val="24"/>
          <w:szCs w:val="24"/>
        </w:rPr>
        <w:t>Biblioteki Publicznej w Lututowie i</w:t>
      </w:r>
      <w:r w:rsidR="006E0936">
        <w:rPr>
          <w:rFonts w:ascii="Times New Roman" w:hAnsi="Times New Roman" w:cs="Times New Roman"/>
          <w:b/>
          <w:smallCaps/>
          <w:sz w:val="24"/>
          <w:szCs w:val="24"/>
        </w:rPr>
        <w:t xml:space="preserve">  Miejskiego </w:t>
      </w:r>
      <w:r w:rsidRPr="00E05E7A">
        <w:rPr>
          <w:rFonts w:ascii="Times New Roman" w:hAnsi="Times New Roman" w:cs="Times New Roman"/>
          <w:b/>
          <w:smallCaps/>
          <w:sz w:val="24"/>
          <w:szCs w:val="24"/>
        </w:rPr>
        <w:t>Ośrodka Kultury w Lututowie</w:t>
      </w:r>
    </w:p>
    <w:p w:rsidR="00AF30F0" w:rsidRDefault="00AF30F0" w:rsidP="00AF30F0">
      <w:pPr>
        <w:pStyle w:val="Akapitzlist"/>
        <w:ind w:left="1068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F30F0" w:rsidRPr="00E05E7A" w:rsidRDefault="00AF30F0" w:rsidP="00AF30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05E7A">
        <w:rPr>
          <w:rFonts w:ascii="Times New Roman" w:hAnsi="Times New Roman" w:cs="Times New Roman"/>
          <w:b/>
          <w:sz w:val="24"/>
          <w:szCs w:val="24"/>
        </w:rPr>
        <w:t>Nazwa i siedziba oferenta:</w:t>
      </w:r>
    </w:p>
    <w:p w:rsidR="00AF30F0" w:rsidRPr="00E05E7A" w:rsidRDefault="00AF30F0" w:rsidP="00AF30F0">
      <w:pPr>
        <w:ind w:left="993"/>
        <w:rPr>
          <w:rFonts w:ascii="Times New Roman" w:hAnsi="Times New Roman" w:cs="Times New Roman"/>
          <w:b/>
          <w:i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</w:t>
      </w:r>
      <w:r w:rsidRPr="00E05E7A">
        <w:rPr>
          <w:rFonts w:ascii="Times New Roman" w:hAnsi="Times New Roman" w:cs="Times New Roman"/>
          <w:b/>
          <w:smallCaps/>
          <w:sz w:val="24"/>
          <w:szCs w:val="24"/>
        </w:rPr>
        <w:t>……………………………………</w:t>
      </w:r>
    </w:p>
    <w:p w:rsidR="00AF30F0" w:rsidRPr="00E05E7A" w:rsidRDefault="00AF30F0" w:rsidP="00AF30F0">
      <w:pPr>
        <w:pStyle w:val="Akapitzlist"/>
        <w:ind w:left="1353"/>
        <w:rPr>
          <w:rFonts w:ascii="Times New Roman" w:hAnsi="Times New Roman" w:cs="Times New Roman"/>
          <w:b/>
          <w:i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……………………………………</w:t>
      </w:r>
    </w:p>
    <w:p w:rsidR="00AF30F0" w:rsidRPr="00E05E7A" w:rsidRDefault="00AF30F0" w:rsidP="00AF30F0">
      <w:pPr>
        <w:pStyle w:val="Akapitzlist"/>
        <w:ind w:left="1353"/>
        <w:rPr>
          <w:rFonts w:ascii="Times New Roman" w:hAnsi="Times New Roman" w:cs="Times New Roman"/>
          <w:b/>
          <w:i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……………………………………..</w:t>
      </w:r>
    </w:p>
    <w:p w:rsidR="00AF30F0" w:rsidRDefault="00AF30F0" w:rsidP="00AF30F0">
      <w:pPr>
        <w:pStyle w:val="Akapitzlist"/>
        <w:ind w:left="1353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…………………………………….</w:t>
      </w:r>
    </w:p>
    <w:p w:rsidR="00AF30F0" w:rsidRDefault="00AF30F0" w:rsidP="00AF30F0">
      <w:pPr>
        <w:pStyle w:val="Akapitzlist"/>
        <w:ind w:left="1353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F30F0" w:rsidRPr="00D86443" w:rsidRDefault="00AF30F0" w:rsidP="00AF30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05E7A">
        <w:rPr>
          <w:rFonts w:ascii="Times New Roman" w:hAnsi="Times New Roman" w:cs="Times New Roman"/>
          <w:b/>
          <w:sz w:val="24"/>
          <w:szCs w:val="24"/>
        </w:rPr>
        <w:t xml:space="preserve">Oferujemy wykonanie całości </w:t>
      </w:r>
      <w:r>
        <w:rPr>
          <w:rFonts w:ascii="Times New Roman" w:hAnsi="Times New Roman" w:cs="Times New Roman"/>
          <w:b/>
          <w:sz w:val="24"/>
          <w:szCs w:val="24"/>
        </w:rPr>
        <w:t>przedmiotu zamówienia zgodnie z zapytaniem ofertowym tj.</w:t>
      </w:r>
    </w:p>
    <w:tbl>
      <w:tblPr>
        <w:tblW w:w="841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3256"/>
        <w:gridCol w:w="11"/>
        <w:gridCol w:w="1743"/>
      </w:tblGrid>
      <w:tr w:rsidR="00AF30F0" w:rsidTr="00CA052D">
        <w:trPr>
          <w:trHeight w:val="495"/>
        </w:trPr>
        <w:tc>
          <w:tcPr>
            <w:tcW w:w="3402" w:type="dxa"/>
            <w:gridSpan w:val="2"/>
          </w:tcPr>
          <w:p w:rsidR="00AF30F0" w:rsidRPr="008B4A28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8">
              <w:rPr>
                <w:rFonts w:ascii="Times New Roman" w:hAnsi="Times New Roman" w:cs="Times New Roman"/>
                <w:sz w:val="24"/>
                <w:szCs w:val="24"/>
              </w:rPr>
              <w:t>Kryterium cenowe- A</w:t>
            </w:r>
          </w:p>
        </w:tc>
        <w:tc>
          <w:tcPr>
            <w:tcW w:w="3267" w:type="dxa"/>
            <w:gridSpan w:val="2"/>
          </w:tcPr>
          <w:p w:rsidR="00AF30F0" w:rsidRPr="008B4A28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8">
              <w:rPr>
                <w:rFonts w:ascii="Times New Roman" w:hAnsi="Times New Roman" w:cs="Times New Roman"/>
                <w:sz w:val="24"/>
                <w:szCs w:val="24"/>
              </w:rPr>
              <w:t>Wynik roczny</w:t>
            </w:r>
          </w:p>
        </w:tc>
        <w:tc>
          <w:tcPr>
            <w:tcW w:w="1743" w:type="dxa"/>
          </w:tcPr>
          <w:p w:rsidR="00AF30F0" w:rsidRPr="008B4A28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8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</w:tr>
      <w:tr w:rsidR="00AF30F0" w:rsidTr="00CA052D">
        <w:trPr>
          <w:trHeight w:val="1050"/>
        </w:trPr>
        <w:tc>
          <w:tcPr>
            <w:tcW w:w="567" w:type="dxa"/>
          </w:tcPr>
          <w:p w:rsidR="00AF30F0" w:rsidRPr="00EE6883" w:rsidRDefault="00AF30F0" w:rsidP="00CA052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8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F30F0" w:rsidRPr="00EE6883" w:rsidRDefault="00AF30F0" w:rsidP="00CA052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30F0" w:rsidRPr="00EE6883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83">
              <w:rPr>
                <w:rFonts w:ascii="Times New Roman" w:hAnsi="Times New Roman" w:cs="Times New Roman"/>
                <w:sz w:val="24"/>
                <w:szCs w:val="24"/>
              </w:rPr>
              <w:t xml:space="preserve">oprocentowanie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środków na rachunku bieżącym (50</w:t>
            </w:r>
            <w:r w:rsidRPr="00EE6883">
              <w:rPr>
                <w:rFonts w:ascii="Times New Roman" w:hAnsi="Times New Roman" w:cs="Times New Roman"/>
                <w:sz w:val="24"/>
                <w:szCs w:val="24"/>
              </w:rPr>
              <w:t>0.000zł)</w:t>
            </w:r>
          </w:p>
        </w:tc>
        <w:tc>
          <w:tcPr>
            <w:tcW w:w="3267" w:type="dxa"/>
            <w:gridSpan w:val="2"/>
          </w:tcPr>
          <w:p w:rsidR="00AF30F0" w:rsidRPr="008B4A28" w:rsidRDefault="005B5B17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WIBID 1M*  ( 0,02 </w:t>
            </w:r>
            <w:r w:rsidR="00AF30F0" w:rsidRPr="008B4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dnia 21.07.2021</w:t>
            </w:r>
            <w:r w:rsidR="00AF30F0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AF30F0" w:rsidRPr="008B4A28">
              <w:rPr>
                <w:rFonts w:ascii="Times New Roman" w:hAnsi="Times New Roman" w:cs="Times New Roman"/>
                <w:sz w:val="24"/>
                <w:szCs w:val="24"/>
              </w:rPr>
              <w:t xml:space="preserve">) plus lub minus </w:t>
            </w:r>
            <w:r w:rsidR="00AF30F0">
              <w:rPr>
                <w:rFonts w:ascii="Times New Roman" w:hAnsi="Times New Roman" w:cs="Times New Roman"/>
                <w:sz w:val="24"/>
                <w:szCs w:val="24"/>
              </w:rPr>
              <w:t xml:space="preserve"> marża </w:t>
            </w:r>
            <w:r w:rsidR="00AF30F0" w:rsidRPr="008B4A28">
              <w:rPr>
                <w:rFonts w:ascii="Times New Roman" w:hAnsi="Times New Roman" w:cs="Times New Roman"/>
                <w:sz w:val="24"/>
                <w:szCs w:val="24"/>
              </w:rPr>
              <w:t>banku……………%=……</w:t>
            </w:r>
          </w:p>
          <w:p w:rsidR="00AF30F0" w:rsidRPr="008B4A28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AF30F0" w:rsidRPr="008B4A28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F0" w:rsidRPr="008B4A28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8">
              <w:rPr>
                <w:rFonts w:ascii="Times New Roman" w:hAnsi="Times New Roman" w:cs="Times New Roman"/>
                <w:sz w:val="24"/>
                <w:szCs w:val="24"/>
              </w:rPr>
              <w:t>Wyliczony %</w:t>
            </w:r>
          </w:p>
          <w:p w:rsidR="00AF30F0" w:rsidRPr="008B4A28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50</w:t>
            </w:r>
            <w:r w:rsidRPr="008B4A28">
              <w:rPr>
                <w:rFonts w:ascii="Times New Roman" w:hAnsi="Times New Roman" w:cs="Times New Roman"/>
                <w:sz w:val="24"/>
                <w:szCs w:val="24"/>
              </w:rPr>
              <w:t>0.000=</w:t>
            </w:r>
          </w:p>
          <w:p w:rsidR="00AF30F0" w:rsidRPr="008B4A28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8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AF30F0" w:rsidTr="00CA052D">
        <w:trPr>
          <w:trHeight w:val="1154"/>
        </w:trPr>
        <w:tc>
          <w:tcPr>
            <w:tcW w:w="567" w:type="dxa"/>
          </w:tcPr>
          <w:p w:rsidR="00AF30F0" w:rsidRPr="00EE6883" w:rsidRDefault="00AF30F0" w:rsidP="00CA052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8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F30F0" w:rsidRPr="00EE6883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83">
              <w:rPr>
                <w:rFonts w:ascii="Times New Roman" w:hAnsi="Times New Roman" w:cs="Times New Roman"/>
                <w:sz w:val="24"/>
                <w:szCs w:val="24"/>
              </w:rPr>
              <w:t xml:space="preserve">miesięczna opłata za prowadzenie rachunku        </w:t>
            </w:r>
            <w:r w:rsidR="005B5B17">
              <w:rPr>
                <w:rFonts w:ascii="Times New Roman" w:hAnsi="Times New Roman" w:cs="Times New Roman"/>
                <w:sz w:val="24"/>
                <w:szCs w:val="24"/>
              </w:rPr>
              <w:t xml:space="preserve"> ( 30</w:t>
            </w:r>
            <w:r w:rsidRPr="00EE6883">
              <w:rPr>
                <w:rFonts w:ascii="Times New Roman" w:hAnsi="Times New Roman" w:cs="Times New Roman"/>
                <w:sz w:val="24"/>
                <w:szCs w:val="24"/>
              </w:rPr>
              <w:t xml:space="preserve"> rachunków)</w:t>
            </w:r>
          </w:p>
        </w:tc>
        <w:tc>
          <w:tcPr>
            <w:tcW w:w="3267" w:type="dxa"/>
            <w:gridSpan w:val="2"/>
          </w:tcPr>
          <w:p w:rsidR="00AF30F0" w:rsidRPr="008B4A28" w:rsidRDefault="00AF30F0" w:rsidP="00CA052D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AF30F0" w:rsidRPr="008B4A28" w:rsidRDefault="005B5B17" w:rsidP="00CA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……………………..X 30</w:t>
            </w:r>
            <w:r w:rsidR="00AF30F0" w:rsidRPr="008B4A28">
              <w:rPr>
                <w:rFonts w:ascii="Times New Roman" w:hAnsi="Times New Roman" w:cs="Times New Roman"/>
              </w:rPr>
              <w:t xml:space="preserve"> X 12</w:t>
            </w:r>
          </w:p>
        </w:tc>
        <w:tc>
          <w:tcPr>
            <w:tcW w:w="1743" w:type="dxa"/>
          </w:tcPr>
          <w:p w:rsidR="00AF30F0" w:rsidRPr="008B4A28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F0" w:rsidRPr="008B4A28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8">
              <w:rPr>
                <w:rFonts w:ascii="Times New Roman" w:hAnsi="Times New Roman" w:cs="Times New Roman"/>
                <w:sz w:val="24"/>
                <w:szCs w:val="24"/>
              </w:rPr>
              <w:t>-    …………</w:t>
            </w:r>
          </w:p>
        </w:tc>
      </w:tr>
      <w:tr w:rsidR="00AF30F0" w:rsidTr="00CA052D">
        <w:trPr>
          <w:trHeight w:val="1395"/>
        </w:trPr>
        <w:tc>
          <w:tcPr>
            <w:tcW w:w="567" w:type="dxa"/>
          </w:tcPr>
          <w:p w:rsidR="00AF30F0" w:rsidRPr="00EE6883" w:rsidRDefault="00AF30F0" w:rsidP="00CA052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8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F30F0" w:rsidRPr="00EE6883" w:rsidRDefault="00AF30F0" w:rsidP="00CA052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30F0" w:rsidRPr="00EE6883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83">
              <w:rPr>
                <w:rFonts w:ascii="Times New Roman" w:hAnsi="Times New Roman" w:cs="Times New Roman"/>
                <w:sz w:val="24"/>
                <w:szCs w:val="24"/>
              </w:rPr>
              <w:t>opłata za przelew papierowy lub elektroniczny (poza bank prowadzący obsługę)</w:t>
            </w:r>
          </w:p>
        </w:tc>
        <w:tc>
          <w:tcPr>
            <w:tcW w:w="3267" w:type="dxa"/>
            <w:gridSpan w:val="2"/>
          </w:tcPr>
          <w:p w:rsidR="00AF30F0" w:rsidRPr="008B4A28" w:rsidRDefault="00AF30F0" w:rsidP="00CA052D">
            <w:pPr>
              <w:rPr>
                <w:rFonts w:ascii="Times New Roman" w:hAnsi="Times New Roman" w:cs="Times New Roman"/>
              </w:rPr>
            </w:pPr>
          </w:p>
          <w:p w:rsidR="00AF30F0" w:rsidRPr="008B4A28" w:rsidRDefault="00AF30F0" w:rsidP="00CA052D">
            <w:pPr>
              <w:rPr>
                <w:rFonts w:ascii="Times New Roman" w:hAnsi="Times New Roman" w:cs="Times New Roman"/>
              </w:rPr>
            </w:pPr>
            <w:r w:rsidRPr="008B4A28">
              <w:rPr>
                <w:rFonts w:ascii="Times New Roman" w:hAnsi="Times New Roman" w:cs="Times New Roman"/>
              </w:rPr>
              <w:t xml:space="preserve">…………………….   X </w:t>
            </w:r>
            <w:r w:rsidR="005B5B17">
              <w:rPr>
                <w:rFonts w:ascii="Times New Roman" w:hAnsi="Times New Roman" w:cs="Times New Roman"/>
              </w:rPr>
              <w:t>2800 X  12</w:t>
            </w:r>
          </w:p>
        </w:tc>
        <w:tc>
          <w:tcPr>
            <w:tcW w:w="1743" w:type="dxa"/>
          </w:tcPr>
          <w:p w:rsidR="00AF30F0" w:rsidRPr="008B4A28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F0" w:rsidRPr="008B4A28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8">
              <w:rPr>
                <w:rFonts w:ascii="Times New Roman" w:hAnsi="Times New Roman" w:cs="Times New Roman"/>
                <w:sz w:val="24"/>
                <w:szCs w:val="24"/>
              </w:rPr>
              <w:t>-    …………</w:t>
            </w:r>
          </w:p>
        </w:tc>
      </w:tr>
      <w:tr w:rsidR="00AF30F0" w:rsidTr="00CA052D">
        <w:trPr>
          <w:trHeight w:val="1160"/>
        </w:trPr>
        <w:tc>
          <w:tcPr>
            <w:tcW w:w="567" w:type="dxa"/>
          </w:tcPr>
          <w:p w:rsidR="00AF30F0" w:rsidRPr="00EE6883" w:rsidRDefault="00AF30F0" w:rsidP="00CA052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8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F30F0" w:rsidRPr="00EE6883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83">
              <w:rPr>
                <w:rFonts w:ascii="Times New Roman" w:hAnsi="Times New Roman" w:cs="Times New Roman"/>
                <w:sz w:val="24"/>
                <w:szCs w:val="24"/>
              </w:rPr>
              <w:t>obsługa płatności masowych</w:t>
            </w:r>
          </w:p>
          <w:p w:rsidR="00AF30F0" w:rsidRPr="00EE6883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83">
              <w:rPr>
                <w:rFonts w:ascii="Times New Roman" w:hAnsi="Times New Roman" w:cs="Times New Roman"/>
                <w:sz w:val="24"/>
                <w:szCs w:val="24"/>
              </w:rPr>
              <w:t xml:space="preserve"> (opłata za miesiąc)</w:t>
            </w:r>
          </w:p>
        </w:tc>
        <w:tc>
          <w:tcPr>
            <w:tcW w:w="3267" w:type="dxa"/>
            <w:gridSpan w:val="2"/>
          </w:tcPr>
          <w:p w:rsidR="00AF30F0" w:rsidRPr="008B4A28" w:rsidRDefault="00AF30F0" w:rsidP="00CA052D">
            <w:pPr>
              <w:rPr>
                <w:rFonts w:ascii="Times New Roman" w:hAnsi="Times New Roman" w:cs="Times New Roman"/>
              </w:rPr>
            </w:pPr>
          </w:p>
          <w:p w:rsidR="00AF30F0" w:rsidRPr="008B4A28" w:rsidRDefault="00AF30F0" w:rsidP="00CA052D">
            <w:pPr>
              <w:rPr>
                <w:rFonts w:ascii="Times New Roman" w:hAnsi="Times New Roman" w:cs="Times New Roman"/>
              </w:rPr>
            </w:pPr>
            <w:r w:rsidRPr="008B4A28">
              <w:rPr>
                <w:rFonts w:ascii="Times New Roman" w:hAnsi="Times New Roman" w:cs="Times New Roman"/>
              </w:rPr>
              <w:t>……………………..   X 12</w:t>
            </w:r>
          </w:p>
        </w:tc>
        <w:tc>
          <w:tcPr>
            <w:tcW w:w="1743" w:type="dxa"/>
          </w:tcPr>
          <w:p w:rsidR="00AF30F0" w:rsidRPr="008B4A28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F0" w:rsidRPr="008B4A28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8">
              <w:rPr>
                <w:rFonts w:ascii="Times New Roman" w:hAnsi="Times New Roman" w:cs="Times New Roman"/>
                <w:sz w:val="24"/>
                <w:szCs w:val="24"/>
              </w:rPr>
              <w:t>-   …………….</w:t>
            </w:r>
          </w:p>
        </w:tc>
      </w:tr>
      <w:tr w:rsidR="00AF30F0" w:rsidTr="00CA052D">
        <w:trPr>
          <w:trHeight w:val="1110"/>
        </w:trPr>
        <w:tc>
          <w:tcPr>
            <w:tcW w:w="567" w:type="dxa"/>
          </w:tcPr>
          <w:p w:rsidR="00AF30F0" w:rsidRPr="00EE6883" w:rsidRDefault="00AF30F0" w:rsidP="00CA052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8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F30F0" w:rsidRPr="00EE6883" w:rsidRDefault="00AF30F0" w:rsidP="00CA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83">
              <w:rPr>
                <w:rFonts w:ascii="Times New Roman" w:hAnsi="Times New Roman" w:cs="Times New Roman"/>
                <w:sz w:val="24"/>
                <w:szCs w:val="24"/>
              </w:rPr>
              <w:t>opłata za usługę bankowości elektronicznej (opłata za miesiąc)</w:t>
            </w:r>
          </w:p>
        </w:tc>
        <w:tc>
          <w:tcPr>
            <w:tcW w:w="3267" w:type="dxa"/>
            <w:gridSpan w:val="2"/>
          </w:tcPr>
          <w:p w:rsidR="00AF30F0" w:rsidRPr="008B4A28" w:rsidRDefault="00AF30F0" w:rsidP="00CA052D">
            <w:pPr>
              <w:rPr>
                <w:rFonts w:ascii="Times New Roman" w:hAnsi="Times New Roman" w:cs="Times New Roman"/>
              </w:rPr>
            </w:pPr>
          </w:p>
          <w:p w:rsidR="00AF30F0" w:rsidRPr="008B4A28" w:rsidRDefault="00AF30F0" w:rsidP="00CA052D">
            <w:pPr>
              <w:rPr>
                <w:rFonts w:ascii="Times New Roman" w:hAnsi="Times New Roman" w:cs="Times New Roman"/>
              </w:rPr>
            </w:pPr>
            <w:r w:rsidRPr="008B4A28">
              <w:rPr>
                <w:rFonts w:ascii="Times New Roman" w:hAnsi="Times New Roman" w:cs="Times New Roman"/>
              </w:rPr>
              <w:t>………………………X 12 X</w:t>
            </w:r>
            <w:r w:rsidR="005B5B17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743" w:type="dxa"/>
          </w:tcPr>
          <w:p w:rsidR="00AF30F0" w:rsidRPr="008B4A28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F0" w:rsidRPr="008B4A28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8">
              <w:rPr>
                <w:rFonts w:ascii="Times New Roman" w:hAnsi="Times New Roman" w:cs="Times New Roman"/>
                <w:sz w:val="24"/>
                <w:szCs w:val="24"/>
              </w:rPr>
              <w:t>-  ………</w:t>
            </w:r>
          </w:p>
        </w:tc>
      </w:tr>
      <w:tr w:rsidR="00AF30F0" w:rsidTr="00CA052D">
        <w:trPr>
          <w:trHeight w:val="355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30F0" w:rsidRPr="00EE6883" w:rsidRDefault="00AF30F0" w:rsidP="00CA052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8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30F0" w:rsidRPr="008B4A28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8">
              <w:rPr>
                <w:rFonts w:ascii="Times New Roman" w:hAnsi="Times New Roman" w:cs="Times New Roman"/>
                <w:sz w:val="24"/>
                <w:szCs w:val="24"/>
              </w:rPr>
              <w:t>Opłata za wydanie książeczki czekowej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AF30F0" w:rsidRPr="008B4A28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……………………X 12</w:t>
            </w:r>
            <w:r w:rsidRPr="008B4A2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</w:tcPr>
          <w:p w:rsidR="00AF30F0" w:rsidRPr="008B4A28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…………..</w:t>
            </w:r>
          </w:p>
        </w:tc>
      </w:tr>
      <w:tr w:rsidR="00AF30F0" w:rsidTr="00CA052D">
        <w:trPr>
          <w:gridBefore w:val="2"/>
          <w:wBefore w:w="3402" w:type="dxa"/>
          <w:trHeight w:val="465"/>
        </w:trPr>
        <w:tc>
          <w:tcPr>
            <w:tcW w:w="3256" w:type="dxa"/>
          </w:tcPr>
          <w:p w:rsidR="00AF30F0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Razem</w:t>
            </w:r>
          </w:p>
        </w:tc>
        <w:tc>
          <w:tcPr>
            <w:tcW w:w="1754" w:type="dxa"/>
            <w:gridSpan w:val="2"/>
          </w:tcPr>
          <w:p w:rsidR="00AF30F0" w:rsidRDefault="00AF30F0" w:rsidP="00CA052D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………………</w:t>
            </w:r>
          </w:p>
        </w:tc>
      </w:tr>
    </w:tbl>
    <w:p w:rsidR="00AF30F0" w:rsidRDefault="00AF30F0" w:rsidP="00AF30F0">
      <w:pPr>
        <w:pStyle w:val="Akapitzlist"/>
        <w:ind w:left="1353"/>
        <w:rPr>
          <w:rFonts w:ascii="Times New Roman" w:hAnsi="Times New Roman" w:cs="Times New Roman"/>
          <w:b/>
          <w:i/>
          <w:sz w:val="24"/>
          <w:szCs w:val="24"/>
        </w:rPr>
      </w:pPr>
    </w:p>
    <w:p w:rsidR="00AF30F0" w:rsidRDefault="00AF30F0" w:rsidP="00AF30F0">
      <w:pPr>
        <w:pStyle w:val="Akapitzlist"/>
        <w:ind w:left="1353"/>
        <w:rPr>
          <w:rFonts w:ascii="Times New Roman" w:hAnsi="Times New Roman" w:cs="Times New Roman"/>
          <w:b/>
          <w:i/>
          <w:sz w:val="24"/>
          <w:szCs w:val="24"/>
        </w:rPr>
      </w:pPr>
    </w:p>
    <w:p w:rsidR="00AF30F0" w:rsidRDefault="00AF30F0" w:rsidP="00AF30F0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*dla zachowania porównywalności ofe</w:t>
      </w:r>
      <w:r w:rsidR="005B5B17">
        <w:rPr>
          <w:rFonts w:ascii="Times New Roman" w:hAnsi="Times New Roman" w:cs="Times New Roman"/>
          <w:sz w:val="24"/>
          <w:szCs w:val="24"/>
        </w:rPr>
        <w:t>rt należy przyjąć WIBID 1M= 0,02  % (z dnia 21.07. 2021</w:t>
      </w:r>
      <w:r>
        <w:rPr>
          <w:rFonts w:ascii="Times New Roman" w:hAnsi="Times New Roman" w:cs="Times New Roman"/>
          <w:sz w:val="24"/>
          <w:szCs w:val="24"/>
        </w:rPr>
        <w:t xml:space="preserve"> r. )</w:t>
      </w:r>
    </w:p>
    <w:p w:rsidR="00AF30F0" w:rsidRDefault="00AF30F0" w:rsidP="00AF30F0">
      <w:pPr>
        <w:pStyle w:val="Akapitzlist"/>
        <w:ind w:left="1353"/>
        <w:rPr>
          <w:rFonts w:ascii="Times New Roman" w:hAnsi="Times New Roman" w:cs="Times New Roman"/>
          <w:b/>
          <w:i/>
          <w:sz w:val="24"/>
          <w:szCs w:val="24"/>
        </w:rPr>
      </w:pPr>
    </w:p>
    <w:p w:rsidR="00AF30F0" w:rsidRPr="00F20B21" w:rsidRDefault="00AF30F0" w:rsidP="00AF30F0">
      <w:pPr>
        <w:pStyle w:val="Akapitzlist"/>
        <w:ind w:left="13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F20B21">
        <w:rPr>
          <w:rFonts w:ascii="Times New Roman" w:hAnsi="Times New Roman" w:cs="Times New Roman"/>
          <w:b/>
          <w:sz w:val="24"/>
          <w:szCs w:val="24"/>
        </w:rPr>
        <w:t>. Oprocentowanie kredytu krótkoterminowego na rachunku bieżącym</w:t>
      </w:r>
    </w:p>
    <w:p w:rsidR="00AF30F0" w:rsidRDefault="00AF30F0" w:rsidP="00AF30F0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AF30F0" w:rsidRPr="00C95EFE" w:rsidRDefault="00AF30F0" w:rsidP="00AF30F0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Stawka  </w:t>
      </w:r>
      <w:r w:rsidRPr="00B44561">
        <w:rPr>
          <w:rFonts w:ascii="Times New Roman" w:hAnsi="Times New Roman" w:cs="Times New Roman"/>
          <w:sz w:val="24"/>
          <w:szCs w:val="24"/>
        </w:rPr>
        <w:t xml:space="preserve"> WIBOR 1M</w:t>
      </w:r>
      <w:r w:rsidR="005B5B17">
        <w:rPr>
          <w:rFonts w:ascii="Times New Roman" w:hAnsi="Times New Roman" w:cs="Times New Roman"/>
          <w:sz w:val="24"/>
          <w:szCs w:val="24"/>
        </w:rPr>
        <w:t>*     0,18 %  (z dnia 22</w:t>
      </w:r>
      <w:r>
        <w:rPr>
          <w:rFonts w:ascii="Times New Roman" w:hAnsi="Times New Roman" w:cs="Times New Roman"/>
          <w:sz w:val="24"/>
          <w:szCs w:val="24"/>
        </w:rPr>
        <w:t>.07.20</w:t>
      </w:r>
      <w:r w:rsidR="005B5B17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 xml:space="preserve"> r.)        minus albo plus……………………..   (stała marża banku)</w:t>
      </w:r>
      <w:r w:rsidRPr="00B44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=…………………%</w:t>
      </w:r>
    </w:p>
    <w:p w:rsidR="00AF30F0" w:rsidRDefault="00AF30F0" w:rsidP="00AF30F0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AF30F0" w:rsidRDefault="00AF30F0" w:rsidP="00AF30F0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***dla zachowania porównywalności ofe</w:t>
      </w:r>
      <w:r w:rsidR="005B5B17">
        <w:rPr>
          <w:rFonts w:ascii="Times New Roman" w:hAnsi="Times New Roman" w:cs="Times New Roman"/>
          <w:sz w:val="24"/>
          <w:szCs w:val="24"/>
        </w:rPr>
        <w:t xml:space="preserve">rt należy przyjąć WIBOR 1M= 0,18 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AF30F0" w:rsidRDefault="00AF30F0" w:rsidP="00AF30F0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AF30F0" w:rsidRPr="00F20B21" w:rsidRDefault="00AF30F0" w:rsidP="00AF30F0">
      <w:pPr>
        <w:ind w:left="12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F20B2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20B21">
        <w:rPr>
          <w:rFonts w:ascii="Times New Roman" w:hAnsi="Times New Roman" w:cs="Times New Roman"/>
          <w:b/>
          <w:sz w:val="24"/>
          <w:szCs w:val="24"/>
        </w:rPr>
        <w:t>Wpłaty gotówkowe dokonywane na rzecz zamawiającego dokonywane w placówce Wykonawcy przez osoby trzecie</w:t>
      </w:r>
    </w:p>
    <w:p w:rsidR="00AF30F0" w:rsidRPr="00B44561" w:rsidRDefault="00AF30F0" w:rsidP="00AF3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stała prowizja od wpłaty w placówce banku …………………………zł</w:t>
      </w:r>
    </w:p>
    <w:p w:rsidR="00AF30F0" w:rsidRPr="00E05E7A" w:rsidRDefault="00AF30F0" w:rsidP="00AF30F0">
      <w:pPr>
        <w:pStyle w:val="Akapitzlist"/>
        <w:ind w:left="1353"/>
        <w:rPr>
          <w:rFonts w:ascii="Times New Roman" w:hAnsi="Times New Roman" w:cs="Times New Roman"/>
          <w:b/>
          <w:i/>
          <w:sz w:val="24"/>
          <w:szCs w:val="24"/>
        </w:rPr>
      </w:pPr>
    </w:p>
    <w:p w:rsidR="009A5CD9" w:rsidRDefault="009A5CD9"/>
    <w:sectPr w:rsidR="009A5CD9" w:rsidSect="00D3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AF2"/>
    <w:multiLevelType w:val="hybridMultilevel"/>
    <w:tmpl w:val="F3EC3020"/>
    <w:lvl w:ilvl="0" w:tplc="1BE8E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F4116"/>
    <w:multiLevelType w:val="hybridMultilevel"/>
    <w:tmpl w:val="060AF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E27E6"/>
    <w:multiLevelType w:val="hybridMultilevel"/>
    <w:tmpl w:val="699E3BDA"/>
    <w:lvl w:ilvl="0" w:tplc="BB868B8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52319EE"/>
    <w:multiLevelType w:val="hybridMultilevel"/>
    <w:tmpl w:val="3AC050A8"/>
    <w:lvl w:ilvl="0" w:tplc="04629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DC398A"/>
    <w:multiLevelType w:val="hybridMultilevel"/>
    <w:tmpl w:val="07943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30F0"/>
    <w:rsid w:val="001B7501"/>
    <w:rsid w:val="00406E25"/>
    <w:rsid w:val="00410353"/>
    <w:rsid w:val="00440703"/>
    <w:rsid w:val="00482A78"/>
    <w:rsid w:val="00585123"/>
    <w:rsid w:val="005B5B17"/>
    <w:rsid w:val="006657B1"/>
    <w:rsid w:val="00695019"/>
    <w:rsid w:val="006E0936"/>
    <w:rsid w:val="006E5BAE"/>
    <w:rsid w:val="009A5CD9"/>
    <w:rsid w:val="009F1069"/>
    <w:rsid w:val="00A104E2"/>
    <w:rsid w:val="00A42F36"/>
    <w:rsid w:val="00AE566B"/>
    <w:rsid w:val="00AF30F0"/>
    <w:rsid w:val="00B763A2"/>
    <w:rsid w:val="00C60032"/>
    <w:rsid w:val="00DD4A3B"/>
    <w:rsid w:val="00EE5915"/>
    <w:rsid w:val="00FE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0F0"/>
    <w:rPr>
      <w:rFonts w:ascii="Arial" w:hAnsi="Arial" w:cs="Arial"/>
      <w:color w:val="000000"/>
      <w:spacing w:val="-3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1752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30</cp:revision>
  <cp:lastPrinted>2021-07-23T07:56:00Z</cp:lastPrinted>
  <dcterms:created xsi:type="dcterms:W3CDTF">2021-07-22T12:04:00Z</dcterms:created>
  <dcterms:modified xsi:type="dcterms:W3CDTF">2021-07-23T08:17:00Z</dcterms:modified>
</cp:coreProperties>
</file>